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78F3F">
      <w:pPr>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14:paraId="713B89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b w:val="0"/>
          <w:bCs w:val="0"/>
          <w:sz w:val="32"/>
          <w:szCs w:val="32"/>
          <w:lang w:val="en-US" w:eastAsia="zh-CN"/>
        </w:rPr>
        <w:t>贵州中医药大学时珍学院202</w:t>
      </w:r>
      <w:r>
        <w:rPr>
          <w:rFonts w:hint="eastAsia" w:ascii="Times New Roman" w:hAnsi="Times New Roman" w:eastAsia="黑体" w:cs="Times New Roman"/>
          <w:b w:val="0"/>
          <w:bCs w:val="0"/>
          <w:sz w:val="32"/>
          <w:szCs w:val="32"/>
          <w:lang w:val="en-US" w:eastAsia="zh-CN"/>
        </w:rPr>
        <w:t>6</w:t>
      </w:r>
      <w:r>
        <w:rPr>
          <w:rFonts w:hint="default" w:ascii="Times New Roman" w:hAnsi="Times New Roman" w:eastAsia="黑体" w:cs="Times New Roman"/>
          <w:b w:val="0"/>
          <w:bCs w:val="0"/>
          <w:sz w:val="32"/>
          <w:szCs w:val="32"/>
          <w:lang w:val="en-US" w:eastAsia="zh-CN"/>
        </w:rPr>
        <w:t>年大学生创新创业训练计划项目</w:t>
      </w:r>
      <w:r>
        <w:rPr>
          <w:rFonts w:hint="eastAsia" w:ascii="Times New Roman" w:hAnsi="Times New Roman" w:eastAsia="黑体" w:cs="Times New Roman"/>
          <w:b w:val="0"/>
          <w:bCs w:val="0"/>
          <w:sz w:val="32"/>
          <w:szCs w:val="32"/>
          <w:lang w:val="en-US" w:eastAsia="zh-CN"/>
        </w:rPr>
        <w:t>预立项结果</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706"/>
        <w:gridCol w:w="1683"/>
        <w:gridCol w:w="7014"/>
        <w:gridCol w:w="1420"/>
        <w:gridCol w:w="1672"/>
      </w:tblGrid>
      <w:tr w14:paraId="502F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0E85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2"/>
                <w:szCs w:val="22"/>
                <w:vertAlign w:val="baseline"/>
                <w:lang w:val="en-US" w:eastAsia="zh-CN"/>
              </w:rPr>
            </w:pPr>
            <w:r>
              <w:rPr>
                <w:rFonts w:hint="default" w:ascii="Times New Roman" w:hAnsi="Times New Roman" w:cs="Times New Roman" w:eastAsiaTheme="minorEastAsia"/>
                <w:b w:val="0"/>
                <w:bCs w:val="0"/>
                <w:sz w:val="22"/>
                <w:szCs w:val="22"/>
                <w:vertAlign w:val="baseline"/>
                <w:lang w:val="en-US" w:eastAsia="zh-CN"/>
              </w:rPr>
              <w:t>序号</w:t>
            </w:r>
          </w:p>
        </w:tc>
        <w:tc>
          <w:tcPr>
            <w:tcW w:w="602" w:type="pct"/>
            <w:vAlign w:val="center"/>
          </w:tcPr>
          <w:p w14:paraId="132852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2"/>
                <w:szCs w:val="22"/>
                <w:vertAlign w:val="baseline"/>
                <w:lang w:val="en-US" w:eastAsia="zh-CN"/>
              </w:rPr>
            </w:pPr>
            <w:r>
              <w:rPr>
                <w:rFonts w:hint="default" w:ascii="Times New Roman" w:hAnsi="Times New Roman" w:cs="Times New Roman" w:eastAsiaTheme="minorEastAsia"/>
                <w:b w:val="0"/>
                <w:bCs w:val="0"/>
                <w:sz w:val="22"/>
                <w:szCs w:val="22"/>
                <w:vertAlign w:val="baseline"/>
                <w:lang w:val="en-US" w:eastAsia="zh-CN"/>
              </w:rPr>
              <w:t>学部</w:t>
            </w:r>
          </w:p>
        </w:tc>
        <w:tc>
          <w:tcPr>
            <w:tcW w:w="594" w:type="pct"/>
            <w:vAlign w:val="center"/>
          </w:tcPr>
          <w:p w14:paraId="5A4BA4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2"/>
                <w:szCs w:val="22"/>
                <w:vertAlign w:val="baseline"/>
                <w:lang w:val="en-US" w:eastAsia="zh-CN"/>
              </w:rPr>
            </w:pPr>
            <w:r>
              <w:rPr>
                <w:rFonts w:hint="default" w:ascii="Times New Roman" w:hAnsi="Times New Roman" w:cs="Times New Roman" w:eastAsiaTheme="minorEastAsia"/>
                <w:b w:val="0"/>
                <w:bCs w:val="0"/>
                <w:sz w:val="22"/>
                <w:szCs w:val="22"/>
                <w:vertAlign w:val="baseline"/>
                <w:lang w:val="en-US" w:eastAsia="zh-CN"/>
              </w:rPr>
              <w:t>项目类型</w:t>
            </w:r>
          </w:p>
        </w:tc>
        <w:tc>
          <w:tcPr>
            <w:tcW w:w="2475" w:type="pct"/>
            <w:vAlign w:val="center"/>
          </w:tcPr>
          <w:p w14:paraId="5FD2BF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2"/>
                <w:szCs w:val="22"/>
                <w:vertAlign w:val="baseline"/>
                <w:lang w:val="en-US" w:eastAsia="zh-CN"/>
              </w:rPr>
            </w:pPr>
            <w:r>
              <w:rPr>
                <w:rFonts w:hint="default" w:ascii="Times New Roman" w:hAnsi="Times New Roman" w:cs="Times New Roman" w:eastAsiaTheme="minorEastAsia"/>
                <w:b w:val="0"/>
                <w:bCs w:val="0"/>
                <w:sz w:val="22"/>
                <w:szCs w:val="22"/>
                <w:vertAlign w:val="baseline"/>
                <w:lang w:val="en-US" w:eastAsia="zh-CN"/>
              </w:rPr>
              <w:t>项目名称</w:t>
            </w:r>
          </w:p>
        </w:tc>
        <w:tc>
          <w:tcPr>
            <w:tcW w:w="501" w:type="pct"/>
            <w:vAlign w:val="center"/>
          </w:tcPr>
          <w:p w14:paraId="319BEB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2"/>
                <w:szCs w:val="22"/>
                <w:vertAlign w:val="baseline"/>
                <w:lang w:val="en-US" w:eastAsia="zh-CN"/>
              </w:rPr>
            </w:pPr>
            <w:r>
              <w:rPr>
                <w:rFonts w:hint="default" w:ascii="Times New Roman" w:hAnsi="Times New Roman" w:cs="Times New Roman" w:eastAsiaTheme="minorEastAsia"/>
                <w:b w:val="0"/>
                <w:bCs w:val="0"/>
                <w:sz w:val="22"/>
                <w:szCs w:val="22"/>
                <w:vertAlign w:val="baseline"/>
                <w:lang w:val="en-US" w:eastAsia="zh-CN"/>
              </w:rPr>
              <w:t>项目负责人</w:t>
            </w:r>
          </w:p>
        </w:tc>
        <w:tc>
          <w:tcPr>
            <w:tcW w:w="590" w:type="pct"/>
            <w:vAlign w:val="center"/>
          </w:tcPr>
          <w:p w14:paraId="001B82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2"/>
                <w:szCs w:val="22"/>
                <w:vertAlign w:val="baseline"/>
                <w:lang w:val="en-US" w:eastAsia="zh-CN"/>
              </w:rPr>
            </w:pPr>
            <w:r>
              <w:rPr>
                <w:rFonts w:hint="default" w:ascii="Times New Roman" w:hAnsi="Times New Roman" w:cs="Times New Roman" w:eastAsiaTheme="minorEastAsia"/>
                <w:b w:val="0"/>
                <w:bCs w:val="0"/>
                <w:sz w:val="22"/>
                <w:szCs w:val="22"/>
                <w:vertAlign w:val="baseline"/>
                <w:lang w:val="en-US" w:eastAsia="zh-CN"/>
              </w:rPr>
              <w:t>指导教师</w:t>
            </w:r>
          </w:p>
        </w:tc>
      </w:tr>
      <w:tr w14:paraId="01E6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2B5204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1</w:t>
            </w:r>
          </w:p>
        </w:tc>
        <w:tc>
          <w:tcPr>
            <w:tcW w:w="602" w:type="pct"/>
            <w:shd w:val="clear" w:color="auto" w:fill="auto"/>
            <w:vAlign w:val="center"/>
          </w:tcPr>
          <w:p w14:paraId="59FBF22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shd w:val="clear" w:color="auto" w:fill="auto"/>
            <w:vAlign w:val="center"/>
          </w:tcPr>
          <w:p w14:paraId="72D1498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C36A4E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心链乡野</w:t>
            </w:r>
            <w:r>
              <w:rPr>
                <w:rFonts w:hint="eastAsia" w:ascii="Times New Roman" w:hAnsi="Times New Roman" w:cs="Times New Roman"/>
                <w:i w:val="0"/>
                <w:iCs w:val="0"/>
                <w:color w:val="000000"/>
                <w:kern w:val="0"/>
                <w:sz w:val="20"/>
                <w:szCs w:val="20"/>
                <w:u w:val="none"/>
                <w:lang w:val="en-US" w:eastAsia="zh-CN" w:bidi="ar"/>
              </w:rPr>
              <w:t>：</w:t>
            </w:r>
            <w:r>
              <w:rPr>
                <w:rStyle w:val="15"/>
                <w:rFonts w:hint="default" w:ascii="Times New Roman" w:hAnsi="Times New Roman" w:cs="Times New Roman" w:eastAsiaTheme="minorEastAsia"/>
                <w:sz w:val="20"/>
                <w:szCs w:val="20"/>
                <w:lang w:val="en-US" w:eastAsia="zh-CN" w:bidi="ar"/>
              </w:rPr>
              <w:t>阳明心学</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三遗址链</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赋能乡村振兴的文旅融合创新研究</w:t>
            </w:r>
          </w:p>
        </w:tc>
        <w:tc>
          <w:tcPr>
            <w:tcW w:w="501" w:type="pct"/>
            <w:vAlign w:val="center"/>
          </w:tcPr>
          <w:p w14:paraId="4EE285E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苏鑫娅</w:t>
            </w:r>
          </w:p>
        </w:tc>
        <w:tc>
          <w:tcPr>
            <w:tcW w:w="590" w:type="pct"/>
            <w:vAlign w:val="center"/>
          </w:tcPr>
          <w:p w14:paraId="7FCF333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张怡磊、石国丽</w:t>
            </w:r>
          </w:p>
        </w:tc>
      </w:tr>
      <w:tr w14:paraId="2D8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1B1592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2</w:t>
            </w:r>
          </w:p>
        </w:tc>
        <w:tc>
          <w:tcPr>
            <w:tcW w:w="602" w:type="pct"/>
            <w:vAlign w:val="center"/>
          </w:tcPr>
          <w:p w14:paraId="4C89F931">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23A0CD7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2F73022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Style w:val="15"/>
                <w:rFonts w:hint="default" w:ascii="Times New Roman" w:hAnsi="Times New Roman" w:cs="Times New Roman" w:eastAsiaTheme="minorEastAsia"/>
                <w:sz w:val="20"/>
                <w:szCs w:val="20"/>
                <w:lang w:val="en-US" w:eastAsia="zh-CN" w:bidi="ar"/>
              </w:rPr>
              <w:t>高校红色文化主题活动育人实效研究</w:t>
            </w:r>
            <w:r>
              <w:rPr>
                <w:rStyle w:val="14"/>
                <w:rFonts w:hint="default" w:ascii="Times New Roman" w:hAnsi="Times New Roman" w:cs="Times New Roman" w:eastAsiaTheme="minorEastAsia"/>
                <w:sz w:val="20"/>
                <w:szCs w:val="20"/>
                <w:lang w:val="en-US" w:eastAsia="zh-CN" w:bidi="ar"/>
              </w:rPr>
              <w:t xml:space="preserve"> ——</w:t>
            </w:r>
            <w:r>
              <w:rPr>
                <w:rStyle w:val="15"/>
                <w:rFonts w:hint="default" w:ascii="Times New Roman" w:hAnsi="Times New Roman" w:cs="Times New Roman" w:eastAsiaTheme="minorEastAsia"/>
                <w:sz w:val="20"/>
                <w:szCs w:val="20"/>
                <w:lang w:val="en-US" w:eastAsia="zh-CN" w:bidi="ar"/>
              </w:rPr>
              <w:t>以贵州中医药大学时珍学院为例</w:t>
            </w:r>
          </w:p>
        </w:tc>
        <w:tc>
          <w:tcPr>
            <w:tcW w:w="501" w:type="pct"/>
            <w:vAlign w:val="center"/>
          </w:tcPr>
          <w:p w14:paraId="13D4DF1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杨鑫</w:t>
            </w:r>
          </w:p>
        </w:tc>
        <w:tc>
          <w:tcPr>
            <w:tcW w:w="590" w:type="pct"/>
            <w:vAlign w:val="center"/>
          </w:tcPr>
          <w:p w14:paraId="73A4B28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石夏丽、张应</w:t>
            </w:r>
          </w:p>
        </w:tc>
      </w:tr>
      <w:tr w14:paraId="64A3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2C53A36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3</w:t>
            </w:r>
          </w:p>
        </w:tc>
        <w:tc>
          <w:tcPr>
            <w:tcW w:w="602" w:type="pct"/>
            <w:vAlign w:val="center"/>
          </w:tcPr>
          <w:p w14:paraId="4897EF6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20FB062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8CFDCA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桑榆守望</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薪火相传</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乡村空巢家庭</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三维赋能</w:t>
            </w:r>
            <w:r>
              <w:rPr>
                <w:rStyle w:val="15"/>
                <w:rFonts w:hint="eastAsia" w:ascii="Times New Roman" w:hAnsi="Times New Roman" w:cs="Times New Roman"/>
                <w:sz w:val="20"/>
                <w:szCs w:val="20"/>
                <w:lang w:val="en-US" w:eastAsia="zh-CN" w:bidi="ar"/>
              </w:rPr>
              <w:t>”</w:t>
            </w:r>
            <w:r>
              <w:rPr>
                <w:rStyle w:val="15"/>
                <w:rFonts w:hint="default" w:ascii="Times New Roman" w:hAnsi="Times New Roman" w:cs="Times New Roman" w:eastAsiaTheme="minorEastAsia"/>
                <w:sz w:val="20"/>
                <w:szCs w:val="20"/>
                <w:lang w:val="en-US" w:eastAsia="zh-CN" w:bidi="ar"/>
              </w:rPr>
              <w:t>支持体系构建与区域公益网络建设</w:t>
            </w:r>
          </w:p>
        </w:tc>
        <w:tc>
          <w:tcPr>
            <w:tcW w:w="501" w:type="pct"/>
            <w:vAlign w:val="center"/>
          </w:tcPr>
          <w:p w14:paraId="6C165ED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韩雨俊</w:t>
            </w:r>
          </w:p>
        </w:tc>
        <w:tc>
          <w:tcPr>
            <w:tcW w:w="590" w:type="pct"/>
            <w:vAlign w:val="center"/>
          </w:tcPr>
          <w:p w14:paraId="29887FF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沈绪刚、石国丽</w:t>
            </w:r>
          </w:p>
        </w:tc>
      </w:tr>
      <w:tr w14:paraId="746E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9A24DB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4</w:t>
            </w:r>
          </w:p>
        </w:tc>
        <w:tc>
          <w:tcPr>
            <w:tcW w:w="602" w:type="pct"/>
            <w:vAlign w:val="center"/>
          </w:tcPr>
          <w:p w14:paraId="61BB8B4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105B4C9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022958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Style w:val="15"/>
                <w:rFonts w:hint="default" w:ascii="Times New Roman" w:hAnsi="Times New Roman" w:cs="Times New Roman" w:eastAsiaTheme="minorEastAsia"/>
                <w:sz w:val="20"/>
                <w:szCs w:val="20"/>
                <w:lang w:val="en-US" w:eastAsia="zh-CN" w:bidi="ar"/>
              </w:rPr>
              <w:t>城镇矛盾纠纷</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数字调解室</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的运行时效与法律优化路径研究</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以毕节市为例</w:t>
            </w:r>
          </w:p>
        </w:tc>
        <w:tc>
          <w:tcPr>
            <w:tcW w:w="501" w:type="pct"/>
            <w:vAlign w:val="center"/>
          </w:tcPr>
          <w:p w14:paraId="14C3B24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汪婷露</w:t>
            </w:r>
          </w:p>
        </w:tc>
        <w:tc>
          <w:tcPr>
            <w:tcW w:w="590" w:type="pct"/>
            <w:vAlign w:val="center"/>
          </w:tcPr>
          <w:p w14:paraId="4197329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李齐松、王敏芝</w:t>
            </w:r>
          </w:p>
        </w:tc>
      </w:tr>
      <w:tr w14:paraId="3F4F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E0B9D8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5</w:t>
            </w:r>
          </w:p>
        </w:tc>
        <w:tc>
          <w:tcPr>
            <w:tcW w:w="602" w:type="pct"/>
            <w:vAlign w:val="center"/>
          </w:tcPr>
          <w:p w14:paraId="1CFA961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3CC3D32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3FBB616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法咨塔</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法律服务小程序</w:t>
            </w:r>
          </w:p>
        </w:tc>
        <w:tc>
          <w:tcPr>
            <w:tcW w:w="501" w:type="pct"/>
            <w:vAlign w:val="center"/>
          </w:tcPr>
          <w:p w14:paraId="5A865BC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方彦宇</w:t>
            </w:r>
          </w:p>
        </w:tc>
        <w:tc>
          <w:tcPr>
            <w:tcW w:w="590" w:type="pct"/>
            <w:vAlign w:val="center"/>
          </w:tcPr>
          <w:p w14:paraId="567BE7D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代曾晴、高家跃</w:t>
            </w:r>
          </w:p>
        </w:tc>
      </w:tr>
      <w:tr w14:paraId="23E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668DA3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6</w:t>
            </w:r>
          </w:p>
        </w:tc>
        <w:tc>
          <w:tcPr>
            <w:tcW w:w="602" w:type="pct"/>
            <w:vAlign w:val="center"/>
          </w:tcPr>
          <w:p w14:paraId="5C24B48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39168CB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94C8FB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修文县大中小学思政课一体化视域下爱国精神教育的实践研究</w:t>
            </w:r>
          </w:p>
        </w:tc>
        <w:tc>
          <w:tcPr>
            <w:tcW w:w="501" w:type="pct"/>
            <w:vAlign w:val="center"/>
          </w:tcPr>
          <w:p w14:paraId="56B5CD2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胡锦源</w:t>
            </w:r>
          </w:p>
        </w:tc>
        <w:tc>
          <w:tcPr>
            <w:tcW w:w="590" w:type="pct"/>
            <w:vAlign w:val="center"/>
          </w:tcPr>
          <w:p w14:paraId="5F9021E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杨贤才、沈绪刚</w:t>
            </w:r>
          </w:p>
        </w:tc>
      </w:tr>
      <w:tr w14:paraId="7017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FA4C1B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7</w:t>
            </w:r>
          </w:p>
        </w:tc>
        <w:tc>
          <w:tcPr>
            <w:tcW w:w="602" w:type="pct"/>
            <w:vAlign w:val="center"/>
          </w:tcPr>
          <w:p w14:paraId="18D1C4F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47215FB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16D2B56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推动中药高质量发展的法治化道路研究</w:t>
            </w:r>
          </w:p>
        </w:tc>
        <w:tc>
          <w:tcPr>
            <w:tcW w:w="501" w:type="pct"/>
            <w:vAlign w:val="center"/>
          </w:tcPr>
          <w:p w14:paraId="4862177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马思忆</w:t>
            </w:r>
          </w:p>
        </w:tc>
        <w:tc>
          <w:tcPr>
            <w:tcW w:w="590" w:type="pct"/>
            <w:vAlign w:val="center"/>
          </w:tcPr>
          <w:p w14:paraId="3225D4A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彭虎、代曾晴</w:t>
            </w:r>
          </w:p>
        </w:tc>
      </w:tr>
      <w:tr w14:paraId="45A1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81D565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8</w:t>
            </w:r>
          </w:p>
        </w:tc>
        <w:tc>
          <w:tcPr>
            <w:tcW w:w="602" w:type="pct"/>
            <w:vAlign w:val="center"/>
          </w:tcPr>
          <w:p w14:paraId="62D0E61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52530AE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1891A85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数字人权</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的法治保障研究</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以个人信息与数据权益为核心</w:t>
            </w:r>
          </w:p>
        </w:tc>
        <w:tc>
          <w:tcPr>
            <w:tcW w:w="501" w:type="pct"/>
            <w:vAlign w:val="center"/>
          </w:tcPr>
          <w:p w14:paraId="3585D9F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许志弦</w:t>
            </w:r>
          </w:p>
        </w:tc>
        <w:tc>
          <w:tcPr>
            <w:tcW w:w="590" w:type="pct"/>
            <w:vAlign w:val="center"/>
          </w:tcPr>
          <w:p w14:paraId="47A80FF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王敏芝、高家跃</w:t>
            </w:r>
          </w:p>
        </w:tc>
      </w:tr>
      <w:tr w14:paraId="2F2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817381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9</w:t>
            </w:r>
          </w:p>
        </w:tc>
        <w:tc>
          <w:tcPr>
            <w:tcW w:w="602" w:type="pct"/>
            <w:vAlign w:val="center"/>
          </w:tcPr>
          <w:p w14:paraId="1517618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马克思主义学院</w:t>
            </w:r>
          </w:p>
        </w:tc>
        <w:tc>
          <w:tcPr>
            <w:tcW w:w="594" w:type="pct"/>
            <w:vAlign w:val="center"/>
          </w:tcPr>
          <w:p w14:paraId="7024310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459F35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Style w:val="15"/>
                <w:rFonts w:hint="default" w:ascii="Times New Roman" w:hAnsi="Times New Roman" w:cs="Times New Roman" w:eastAsiaTheme="minorEastAsia"/>
                <w:sz w:val="20"/>
                <w:szCs w:val="20"/>
                <w:lang w:val="en-US" w:eastAsia="zh-CN" w:bidi="ar"/>
              </w:rPr>
              <w:t>专利赋能贵州山地农业现代化路径研究</w:t>
            </w:r>
            <w:r>
              <w:rPr>
                <w:rStyle w:val="14"/>
                <w:rFonts w:hint="default" w:ascii="Times New Roman" w:hAnsi="Times New Roman" w:cs="Times New Roman" w:eastAsiaTheme="minorEastAsia"/>
                <w:sz w:val="20"/>
                <w:szCs w:val="20"/>
                <w:lang w:val="en-US" w:eastAsia="zh-CN" w:bidi="ar"/>
              </w:rPr>
              <w:t>——</w:t>
            </w:r>
            <w:r>
              <w:rPr>
                <w:rStyle w:val="15"/>
                <w:rFonts w:hint="default" w:ascii="Times New Roman" w:hAnsi="Times New Roman" w:cs="Times New Roman" w:eastAsiaTheme="minorEastAsia"/>
                <w:sz w:val="20"/>
                <w:szCs w:val="20"/>
                <w:lang w:val="en-US" w:eastAsia="zh-CN" w:bidi="ar"/>
              </w:rPr>
              <w:t>以特色种业与农机创新为例</w:t>
            </w:r>
          </w:p>
        </w:tc>
        <w:tc>
          <w:tcPr>
            <w:tcW w:w="501" w:type="pct"/>
            <w:vAlign w:val="center"/>
          </w:tcPr>
          <w:p w14:paraId="0DEF3FA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李雪</w:t>
            </w:r>
          </w:p>
        </w:tc>
        <w:tc>
          <w:tcPr>
            <w:tcW w:w="590" w:type="pct"/>
            <w:vAlign w:val="center"/>
          </w:tcPr>
          <w:p w14:paraId="5A0C502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彭虎、王敏芝</w:t>
            </w:r>
          </w:p>
        </w:tc>
      </w:tr>
      <w:tr w14:paraId="45C1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9450B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10</w:t>
            </w:r>
          </w:p>
        </w:tc>
        <w:tc>
          <w:tcPr>
            <w:tcW w:w="602" w:type="pct"/>
            <w:vAlign w:val="center"/>
          </w:tcPr>
          <w:p w14:paraId="353B2AB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1E6953F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5D3042F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单细胞联合空间转录组解析 M2 型巨噬细胞调控肝癌进展的分子机制</w:t>
            </w:r>
          </w:p>
        </w:tc>
        <w:tc>
          <w:tcPr>
            <w:tcW w:w="501" w:type="pct"/>
            <w:vAlign w:val="center"/>
          </w:tcPr>
          <w:p w14:paraId="0E21900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姜臣洁</w:t>
            </w:r>
          </w:p>
        </w:tc>
        <w:tc>
          <w:tcPr>
            <w:tcW w:w="590" w:type="pct"/>
            <w:vAlign w:val="center"/>
          </w:tcPr>
          <w:p w14:paraId="07D80701">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冯小云、朱耀乾、秦玉凤</w:t>
            </w:r>
          </w:p>
        </w:tc>
      </w:tr>
      <w:tr w14:paraId="5E7C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5B0CC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11</w:t>
            </w:r>
          </w:p>
        </w:tc>
        <w:tc>
          <w:tcPr>
            <w:tcW w:w="602" w:type="pct"/>
            <w:vAlign w:val="center"/>
          </w:tcPr>
          <w:p w14:paraId="197ABCC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2F3F6D0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107E5D3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校园亚健康状态的“耳穴压豆”自助干预方案设计与效果研究</w:t>
            </w:r>
          </w:p>
        </w:tc>
        <w:tc>
          <w:tcPr>
            <w:tcW w:w="501" w:type="pct"/>
            <w:vAlign w:val="center"/>
          </w:tcPr>
          <w:p w14:paraId="3E4F08A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高琦寒</w:t>
            </w:r>
          </w:p>
        </w:tc>
        <w:tc>
          <w:tcPr>
            <w:tcW w:w="590" w:type="pct"/>
            <w:vAlign w:val="center"/>
          </w:tcPr>
          <w:p w14:paraId="4237C9B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童钊、卢溪洋</w:t>
            </w:r>
          </w:p>
        </w:tc>
      </w:tr>
      <w:tr w14:paraId="2E0B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1C9D5B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12</w:t>
            </w:r>
          </w:p>
        </w:tc>
        <w:tc>
          <w:tcPr>
            <w:tcW w:w="602" w:type="pct"/>
            <w:vAlign w:val="center"/>
          </w:tcPr>
          <w:p w14:paraId="4350DAC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7109EB2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0864C3B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杜韵润唇膏</w:t>
            </w:r>
          </w:p>
        </w:tc>
        <w:tc>
          <w:tcPr>
            <w:tcW w:w="501" w:type="pct"/>
            <w:vAlign w:val="center"/>
          </w:tcPr>
          <w:p w14:paraId="5D14D18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刘诗慧</w:t>
            </w:r>
          </w:p>
        </w:tc>
        <w:tc>
          <w:tcPr>
            <w:tcW w:w="590" w:type="pct"/>
            <w:vAlign w:val="center"/>
          </w:tcPr>
          <w:p w14:paraId="6B5CD3D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张娟、黄定芳</w:t>
            </w:r>
          </w:p>
        </w:tc>
      </w:tr>
      <w:tr w14:paraId="24DF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9319F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13</w:t>
            </w:r>
          </w:p>
        </w:tc>
        <w:tc>
          <w:tcPr>
            <w:tcW w:w="602" w:type="pct"/>
            <w:vAlign w:val="center"/>
          </w:tcPr>
          <w:p w14:paraId="33110BF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4FA0CB4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2D1EB3E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基于网络毒理学与计算模拟的黑骨藤肝毒性成分筛选及分子机制研究</w:t>
            </w:r>
          </w:p>
        </w:tc>
        <w:tc>
          <w:tcPr>
            <w:tcW w:w="501" w:type="pct"/>
            <w:vAlign w:val="center"/>
          </w:tcPr>
          <w:p w14:paraId="5F0CF72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龙可馨</w:t>
            </w:r>
          </w:p>
        </w:tc>
        <w:tc>
          <w:tcPr>
            <w:tcW w:w="590" w:type="pct"/>
            <w:vAlign w:val="center"/>
          </w:tcPr>
          <w:p w14:paraId="5EDD816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邓万娟、徐雪、张璟钰</w:t>
            </w:r>
          </w:p>
        </w:tc>
      </w:tr>
      <w:tr w14:paraId="094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139F5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14</w:t>
            </w:r>
          </w:p>
        </w:tc>
        <w:tc>
          <w:tcPr>
            <w:tcW w:w="602" w:type="pct"/>
            <w:vAlign w:val="center"/>
          </w:tcPr>
          <w:p w14:paraId="5730E28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5F3D983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811AC9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基于网络药理学和细胞实验探究贵州黄精对慢性支气管炎的作用机制</w:t>
            </w:r>
          </w:p>
        </w:tc>
        <w:tc>
          <w:tcPr>
            <w:tcW w:w="501" w:type="pct"/>
            <w:vAlign w:val="center"/>
          </w:tcPr>
          <w:p w14:paraId="310CEE4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刘江艳</w:t>
            </w:r>
          </w:p>
        </w:tc>
        <w:tc>
          <w:tcPr>
            <w:tcW w:w="590" w:type="pct"/>
            <w:vAlign w:val="center"/>
          </w:tcPr>
          <w:p w14:paraId="49C1BFF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彭景、张坤</w:t>
            </w:r>
          </w:p>
        </w:tc>
      </w:tr>
      <w:tr w14:paraId="5531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64980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15</w:t>
            </w:r>
          </w:p>
        </w:tc>
        <w:tc>
          <w:tcPr>
            <w:tcW w:w="602" w:type="pct"/>
            <w:vAlign w:val="center"/>
          </w:tcPr>
          <w:p w14:paraId="602D32B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326D646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845692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中药白鲜皮对鹅口疮致病菌的体外抑菌作用研究</w:t>
            </w:r>
          </w:p>
        </w:tc>
        <w:tc>
          <w:tcPr>
            <w:tcW w:w="501" w:type="pct"/>
            <w:vAlign w:val="center"/>
          </w:tcPr>
          <w:p w14:paraId="3315646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吴璇</w:t>
            </w:r>
          </w:p>
        </w:tc>
        <w:tc>
          <w:tcPr>
            <w:tcW w:w="590" w:type="pct"/>
            <w:vAlign w:val="center"/>
          </w:tcPr>
          <w:p w14:paraId="1C12513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黄定芳、张娟</w:t>
            </w:r>
          </w:p>
        </w:tc>
      </w:tr>
      <w:tr w14:paraId="7209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4732A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16</w:t>
            </w:r>
          </w:p>
        </w:tc>
        <w:tc>
          <w:tcPr>
            <w:tcW w:w="602" w:type="pct"/>
            <w:vAlign w:val="center"/>
          </w:tcPr>
          <w:p w14:paraId="7342777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1B66735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7994EB3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中药白蔹清漱清洁液</w:t>
            </w:r>
          </w:p>
        </w:tc>
        <w:tc>
          <w:tcPr>
            <w:tcW w:w="501" w:type="pct"/>
            <w:vAlign w:val="center"/>
          </w:tcPr>
          <w:p w14:paraId="37F8748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杨心蕊</w:t>
            </w:r>
          </w:p>
        </w:tc>
        <w:tc>
          <w:tcPr>
            <w:tcW w:w="590" w:type="pct"/>
            <w:vAlign w:val="center"/>
          </w:tcPr>
          <w:p w14:paraId="0A184C4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黄定芳、王斯奇</w:t>
            </w:r>
          </w:p>
        </w:tc>
      </w:tr>
      <w:tr w14:paraId="72ED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44D2B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17</w:t>
            </w:r>
          </w:p>
        </w:tc>
        <w:tc>
          <w:tcPr>
            <w:tcW w:w="602" w:type="pct"/>
            <w:vAlign w:val="center"/>
          </w:tcPr>
          <w:p w14:paraId="5CF517C1">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7EBFBAD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749494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苗药熥药疗法联合核心力量训练对大学生腰肌劳损干预影响研究</w:t>
            </w:r>
          </w:p>
        </w:tc>
        <w:tc>
          <w:tcPr>
            <w:tcW w:w="501" w:type="pct"/>
            <w:vAlign w:val="center"/>
          </w:tcPr>
          <w:p w14:paraId="3CDDA6A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耿旭</w:t>
            </w:r>
          </w:p>
        </w:tc>
        <w:tc>
          <w:tcPr>
            <w:tcW w:w="590" w:type="pct"/>
            <w:vAlign w:val="center"/>
          </w:tcPr>
          <w:p w14:paraId="1DB7197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韦雪兰、王富城</w:t>
            </w:r>
          </w:p>
        </w:tc>
      </w:tr>
      <w:tr w14:paraId="0533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0A37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18</w:t>
            </w:r>
          </w:p>
        </w:tc>
        <w:tc>
          <w:tcPr>
            <w:tcW w:w="602" w:type="pct"/>
            <w:vAlign w:val="center"/>
          </w:tcPr>
          <w:p w14:paraId="214C4D8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74B12B6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B56061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苗侗民族康养智慧与功夫整脊的深度融合研究</w:t>
            </w:r>
          </w:p>
        </w:tc>
        <w:tc>
          <w:tcPr>
            <w:tcW w:w="501" w:type="pct"/>
            <w:vAlign w:val="center"/>
          </w:tcPr>
          <w:p w14:paraId="37C5810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夏伟</w:t>
            </w:r>
          </w:p>
        </w:tc>
        <w:tc>
          <w:tcPr>
            <w:tcW w:w="590" w:type="pct"/>
            <w:vAlign w:val="center"/>
          </w:tcPr>
          <w:p w14:paraId="4865712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王森虎、姜晓璩</w:t>
            </w:r>
          </w:p>
        </w:tc>
      </w:tr>
      <w:tr w14:paraId="26E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CB49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19</w:t>
            </w:r>
          </w:p>
        </w:tc>
        <w:tc>
          <w:tcPr>
            <w:tcW w:w="602" w:type="pct"/>
            <w:vAlign w:val="center"/>
          </w:tcPr>
          <w:p w14:paraId="68A6156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56BE613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2F9AAF1">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基于 Myoton Pro探讨针刺联合肌内效贴对延迟性肌肉酸痛的影响研究</w:t>
            </w:r>
          </w:p>
        </w:tc>
        <w:tc>
          <w:tcPr>
            <w:tcW w:w="501" w:type="pct"/>
            <w:vAlign w:val="center"/>
          </w:tcPr>
          <w:p w14:paraId="25C5D53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陈妍洁</w:t>
            </w:r>
          </w:p>
        </w:tc>
        <w:tc>
          <w:tcPr>
            <w:tcW w:w="590" w:type="pct"/>
            <w:vAlign w:val="center"/>
          </w:tcPr>
          <w:p w14:paraId="591E843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张玉、何柳慧</w:t>
            </w:r>
          </w:p>
        </w:tc>
      </w:tr>
      <w:tr w14:paraId="515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8235D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20</w:t>
            </w:r>
          </w:p>
        </w:tc>
        <w:tc>
          <w:tcPr>
            <w:tcW w:w="602" w:type="pct"/>
            <w:vAlign w:val="center"/>
          </w:tcPr>
          <w:p w14:paraId="0320CCA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73CFB97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78F40A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本草雅韵——养生中药手串开发与推广</w:t>
            </w:r>
          </w:p>
        </w:tc>
        <w:tc>
          <w:tcPr>
            <w:tcW w:w="501" w:type="pct"/>
            <w:vAlign w:val="center"/>
          </w:tcPr>
          <w:p w14:paraId="1AE553D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卢天欣</w:t>
            </w:r>
          </w:p>
        </w:tc>
        <w:tc>
          <w:tcPr>
            <w:tcW w:w="590" w:type="pct"/>
            <w:vAlign w:val="center"/>
          </w:tcPr>
          <w:p w14:paraId="3B459B4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张慧玲、陈丽亚</w:t>
            </w:r>
          </w:p>
        </w:tc>
      </w:tr>
      <w:tr w14:paraId="3044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2FAB4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21</w:t>
            </w:r>
          </w:p>
        </w:tc>
        <w:tc>
          <w:tcPr>
            <w:tcW w:w="602" w:type="pct"/>
            <w:vAlign w:val="center"/>
          </w:tcPr>
          <w:p w14:paraId="5E99E84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3EDC025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136CE1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中医情志疏导与音乐疗法的融合创新</w:t>
            </w:r>
          </w:p>
        </w:tc>
        <w:tc>
          <w:tcPr>
            <w:tcW w:w="501" w:type="pct"/>
            <w:vAlign w:val="center"/>
          </w:tcPr>
          <w:p w14:paraId="314C394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卢崇莉</w:t>
            </w:r>
          </w:p>
        </w:tc>
        <w:tc>
          <w:tcPr>
            <w:tcW w:w="590" w:type="pct"/>
            <w:vAlign w:val="center"/>
          </w:tcPr>
          <w:p w14:paraId="26F9CAF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谢立睿、林薇薇</w:t>
            </w:r>
          </w:p>
        </w:tc>
      </w:tr>
      <w:tr w14:paraId="17A3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399DB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22</w:t>
            </w:r>
          </w:p>
        </w:tc>
        <w:tc>
          <w:tcPr>
            <w:tcW w:w="602" w:type="pct"/>
            <w:vAlign w:val="center"/>
          </w:tcPr>
          <w:p w14:paraId="68123F8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医药学部</w:t>
            </w:r>
          </w:p>
        </w:tc>
        <w:tc>
          <w:tcPr>
            <w:tcW w:w="594" w:type="pct"/>
            <w:vAlign w:val="center"/>
          </w:tcPr>
          <w:p w14:paraId="5B0C355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50E4C7F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“三维协同”：运动疗法联合头部刮痧与耳穴压丸干预大学生睡眠障碍的实证研究</w:t>
            </w:r>
          </w:p>
        </w:tc>
        <w:tc>
          <w:tcPr>
            <w:tcW w:w="501" w:type="pct"/>
            <w:vAlign w:val="center"/>
          </w:tcPr>
          <w:p w14:paraId="55FC9DA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游宇炎</w:t>
            </w:r>
          </w:p>
        </w:tc>
        <w:tc>
          <w:tcPr>
            <w:tcW w:w="590" w:type="pct"/>
            <w:vAlign w:val="center"/>
          </w:tcPr>
          <w:p w14:paraId="2B0922D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王富城、韦雪兰</w:t>
            </w:r>
          </w:p>
        </w:tc>
      </w:tr>
      <w:tr w14:paraId="743F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293EE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23</w:t>
            </w:r>
          </w:p>
        </w:tc>
        <w:tc>
          <w:tcPr>
            <w:tcW w:w="602" w:type="pct"/>
            <w:vAlign w:val="center"/>
          </w:tcPr>
          <w:p w14:paraId="6BB1C89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0E1C17A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51ACDD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青少年吸烟行为智能监测与预警系统</w:t>
            </w:r>
          </w:p>
        </w:tc>
        <w:tc>
          <w:tcPr>
            <w:tcW w:w="501" w:type="pct"/>
            <w:vAlign w:val="center"/>
          </w:tcPr>
          <w:p w14:paraId="5F3295A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邓加应</w:t>
            </w:r>
          </w:p>
        </w:tc>
        <w:tc>
          <w:tcPr>
            <w:tcW w:w="590" w:type="pct"/>
            <w:vAlign w:val="center"/>
          </w:tcPr>
          <w:p w14:paraId="4D225C6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钟娇娇、吴迪</w:t>
            </w:r>
          </w:p>
        </w:tc>
      </w:tr>
      <w:tr w14:paraId="7475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D4C1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24</w:t>
            </w:r>
          </w:p>
        </w:tc>
        <w:tc>
          <w:tcPr>
            <w:tcW w:w="602" w:type="pct"/>
            <w:vAlign w:val="center"/>
          </w:tcPr>
          <w:p w14:paraId="5BFC2DD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3338FB9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7DB891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“易换校园”——智慧化校园闲置物品交易与互助服务生态系统构建</w:t>
            </w:r>
          </w:p>
        </w:tc>
        <w:tc>
          <w:tcPr>
            <w:tcW w:w="501" w:type="pct"/>
            <w:vAlign w:val="center"/>
          </w:tcPr>
          <w:p w14:paraId="1905EAA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彭钰芳</w:t>
            </w:r>
          </w:p>
        </w:tc>
        <w:tc>
          <w:tcPr>
            <w:tcW w:w="590" w:type="pct"/>
            <w:vAlign w:val="center"/>
          </w:tcPr>
          <w:p w14:paraId="7C5A554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钟娇娇、彭益静</w:t>
            </w:r>
          </w:p>
        </w:tc>
      </w:tr>
      <w:tr w14:paraId="7DF7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DC4EE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25</w:t>
            </w:r>
          </w:p>
        </w:tc>
        <w:tc>
          <w:tcPr>
            <w:tcW w:w="602" w:type="pct"/>
            <w:vAlign w:val="center"/>
          </w:tcPr>
          <w:p w14:paraId="6ABEA74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4BF0428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DCAD5A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基于STM32单片机的防盗防火报警器设计</w:t>
            </w:r>
          </w:p>
        </w:tc>
        <w:tc>
          <w:tcPr>
            <w:tcW w:w="501" w:type="pct"/>
            <w:vAlign w:val="center"/>
          </w:tcPr>
          <w:p w14:paraId="1BAF0C0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王涛</w:t>
            </w:r>
          </w:p>
        </w:tc>
        <w:tc>
          <w:tcPr>
            <w:tcW w:w="590" w:type="pct"/>
            <w:vAlign w:val="center"/>
          </w:tcPr>
          <w:p w14:paraId="1575AF7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彭益静、张习盼</w:t>
            </w:r>
          </w:p>
        </w:tc>
      </w:tr>
      <w:tr w14:paraId="710C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F072F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26</w:t>
            </w:r>
          </w:p>
        </w:tc>
        <w:tc>
          <w:tcPr>
            <w:tcW w:w="602" w:type="pct"/>
            <w:vAlign w:val="center"/>
          </w:tcPr>
          <w:p w14:paraId="24DFD6B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2645081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20B6A69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青创赋能，戏服新生</w:t>
            </w:r>
          </w:p>
        </w:tc>
        <w:tc>
          <w:tcPr>
            <w:tcW w:w="501" w:type="pct"/>
            <w:vAlign w:val="center"/>
          </w:tcPr>
          <w:p w14:paraId="0BC8980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刘寒</w:t>
            </w:r>
          </w:p>
        </w:tc>
        <w:tc>
          <w:tcPr>
            <w:tcW w:w="590" w:type="pct"/>
            <w:vAlign w:val="center"/>
          </w:tcPr>
          <w:p w14:paraId="0C0D1EF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来小孟、邓宇兰</w:t>
            </w:r>
          </w:p>
        </w:tc>
      </w:tr>
      <w:tr w14:paraId="4F7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 w:type="pct"/>
            <w:vAlign w:val="center"/>
          </w:tcPr>
          <w:p w14:paraId="06059D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27</w:t>
            </w:r>
          </w:p>
        </w:tc>
        <w:tc>
          <w:tcPr>
            <w:tcW w:w="602" w:type="pct"/>
            <w:vAlign w:val="center"/>
          </w:tcPr>
          <w:p w14:paraId="32CAC15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4BD47F5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507330D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善业云桥——残疾人就业岗位云平台</w:t>
            </w:r>
          </w:p>
        </w:tc>
        <w:tc>
          <w:tcPr>
            <w:tcW w:w="501" w:type="pct"/>
            <w:vAlign w:val="center"/>
          </w:tcPr>
          <w:p w14:paraId="777A8E5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任羽茜</w:t>
            </w:r>
          </w:p>
        </w:tc>
        <w:tc>
          <w:tcPr>
            <w:tcW w:w="590" w:type="pct"/>
            <w:vAlign w:val="center"/>
          </w:tcPr>
          <w:p w14:paraId="1DC213F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班荣蓉、张德跃</w:t>
            </w:r>
          </w:p>
        </w:tc>
      </w:tr>
      <w:tr w14:paraId="29BA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1016D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28</w:t>
            </w:r>
          </w:p>
        </w:tc>
        <w:tc>
          <w:tcPr>
            <w:tcW w:w="602" w:type="pct"/>
            <w:vAlign w:val="center"/>
          </w:tcPr>
          <w:p w14:paraId="3BCB98F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368A437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27077B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基于SpringBoot的智能医药管理系统的设计与实现</w:t>
            </w:r>
          </w:p>
        </w:tc>
        <w:tc>
          <w:tcPr>
            <w:tcW w:w="501" w:type="pct"/>
            <w:vAlign w:val="center"/>
          </w:tcPr>
          <w:p w14:paraId="52931B6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曹桂方</w:t>
            </w:r>
          </w:p>
        </w:tc>
        <w:tc>
          <w:tcPr>
            <w:tcW w:w="590" w:type="pct"/>
            <w:vAlign w:val="center"/>
          </w:tcPr>
          <w:p w14:paraId="74CE3BC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姚露芳</w:t>
            </w:r>
          </w:p>
        </w:tc>
      </w:tr>
      <w:tr w14:paraId="222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BB681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29</w:t>
            </w:r>
          </w:p>
        </w:tc>
        <w:tc>
          <w:tcPr>
            <w:tcW w:w="602" w:type="pct"/>
            <w:vAlign w:val="center"/>
          </w:tcPr>
          <w:p w14:paraId="64672D9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7B53F76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DE9D58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智语护麻——Al赋能贵州天麻种植数字化升级系统</w:t>
            </w:r>
          </w:p>
        </w:tc>
        <w:tc>
          <w:tcPr>
            <w:tcW w:w="501" w:type="pct"/>
            <w:vAlign w:val="center"/>
          </w:tcPr>
          <w:p w14:paraId="1A7C486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刘章伟</w:t>
            </w:r>
          </w:p>
        </w:tc>
        <w:tc>
          <w:tcPr>
            <w:tcW w:w="590" w:type="pct"/>
            <w:vAlign w:val="center"/>
          </w:tcPr>
          <w:p w14:paraId="0F19BBF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陈罕、马金念</w:t>
            </w:r>
          </w:p>
        </w:tc>
      </w:tr>
      <w:tr w14:paraId="7D47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8FC1E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30</w:t>
            </w:r>
          </w:p>
        </w:tc>
        <w:tc>
          <w:tcPr>
            <w:tcW w:w="602" w:type="pct"/>
            <w:vAlign w:val="center"/>
          </w:tcPr>
          <w:p w14:paraId="0D2453C1">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40864BD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306C966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银龄伴·亲声忆——AI辅助陪伴，老年不孤单</w:t>
            </w:r>
          </w:p>
        </w:tc>
        <w:tc>
          <w:tcPr>
            <w:tcW w:w="501" w:type="pct"/>
            <w:vAlign w:val="center"/>
          </w:tcPr>
          <w:p w14:paraId="4209BEF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吕爱静</w:t>
            </w:r>
          </w:p>
        </w:tc>
        <w:tc>
          <w:tcPr>
            <w:tcW w:w="590" w:type="pct"/>
            <w:vAlign w:val="center"/>
          </w:tcPr>
          <w:p w14:paraId="380BDB9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马啟梅、张德跃</w:t>
            </w:r>
          </w:p>
        </w:tc>
      </w:tr>
      <w:tr w14:paraId="4819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EFD64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31</w:t>
            </w:r>
          </w:p>
        </w:tc>
        <w:tc>
          <w:tcPr>
            <w:tcW w:w="602" w:type="pct"/>
            <w:vAlign w:val="center"/>
          </w:tcPr>
          <w:p w14:paraId="3480887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7661ED2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5A218E4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药境智检通---中草药生长环境检测系统</w:t>
            </w:r>
          </w:p>
        </w:tc>
        <w:tc>
          <w:tcPr>
            <w:tcW w:w="501" w:type="pct"/>
            <w:vAlign w:val="center"/>
          </w:tcPr>
          <w:p w14:paraId="6574D89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程豪</w:t>
            </w:r>
          </w:p>
        </w:tc>
        <w:tc>
          <w:tcPr>
            <w:tcW w:w="590" w:type="pct"/>
            <w:vAlign w:val="center"/>
          </w:tcPr>
          <w:p w14:paraId="63F1D3F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夏宇、杨懿铄</w:t>
            </w:r>
          </w:p>
        </w:tc>
      </w:tr>
      <w:tr w14:paraId="6CBB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5235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32</w:t>
            </w:r>
          </w:p>
        </w:tc>
        <w:tc>
          <w:tcPr>
            <w:tcW w:w="602" w:type="pct"/>
            <w:vAlign w:val="center"/>
          </w:tcPr>
          <w:p w14:paraId="0BACD0B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1C15DCD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41C6B62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BOPPPS混合式教学支持与知识追踪一体化平台构建与应用研究</w:t>
            </w:r>
          </w:p>
        </w:tc>
        <w:tc>
          <w:tcPr>
            <w:tcW w:w="501" w:type="pct"/>
            <w:vAlign w:val="center"/>
          </w:tcPr>
          <w:p w14:paraId="1B3BB47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王鑫</w:t>
            </w:r>
          </w:p>
        </w:tc>
        <w:tc>
          <w:tcPr>
            <w:tcW w:w="590" w:type="pct"/>
            <w:vAlign w:val="center"/>
          </w:tcPr>
          <w:p w14:paraId="73F1804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王畅、马金念</w:t>
            </w:r>
          </w:p>
        </w:tc>
      </w:tr>
      <w:tr w14:paraId="07FC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BDC62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33</w:t>
            </w:r>
          </w:p>
        </w:tc>
        <w:tc>
          <w:tcPr>
            <w:tcW w:w="602" w:type="pct"/>
            <w:vAlign w:val="center"/>
          </w:tcPr>
          <w:p w14:paraId="712F332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738C6A6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5E2E854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＂守望＂老年人智慧陪伴助手</w:t>
            </w:r>
          </w:p>
        </w:tc>
        <w:tc>
          <w:tcPr>
            <w:tcW w:w="501" w:type="pct"/>
            <w:vAlign w:val="center"/>
          </w:tcPr>
          <w:p w14:paraId="3CAE8A0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陈樨滢</w:t>
            </w:r>
          </w:p>
        </w:tc>
        <w:tc>
          <w:tcPr>
            <w:tcW w:w="590" w:type="pct"/>
            <w:vAlign w:val="center"/>
          </w:tcPr>
          <w:p w14:paraId="597F6D2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王畅、马金念</w:t>
            </w:r>
          </w:p>
        </w:tc>
      </w:tr>
      <w:tr w14:paraId="1D7D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AA727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34</w:t>
            </w:r>
          </w:p>
        </w:tc>
        <w:tc>
          <w:tcPr>
            <w:tcW w:w="602" w:type="pct"/>
            <w:vAlign w:val="center"/>
          </w:tcPr>
          <w:p w14:paraId="6D6945E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0440DAD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D5F21E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基于盘古天气模型的贵州茶况简报智慧气象服务系统</w:t>
            </w:r>
          </w:p>
        </w:tc>
        <w:tc>
          <w:tcPr>
            <w:tcW w:w="501" w:type="pct"/>
            <w:vAlign w:val="center"/>
          </w:tcPr>
          <w:p w14:paraId="693715E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王玉晨</w:t>
            </w:r>
          </w:p>
        </w:tc>
        <w:tc>
          <w:tcPr>
            <w:tcW w:w="590" w:type="pct"/>
            <w:vAlign w:val="center"/>
          </w:tcPr>
          <w:p w14:paraId="052120F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宋振忠、李易滴</w:t>
            </w:r>
          </w:p>
        </w:tc>
      </w:tr>
      <w:tr w14:paraId="2C93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19BCCA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35</w:t>
            </w:r>
          </w:p>
        </w:tc>
        <w:tc>
          <w:tcPr>
            <w:tcW w:w="602" w:type="pct"/>
            <w:vAlign w:val="center"/>
          </w:tcPr>
          <w:p w14:paraId="60038BE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43D1F8A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284B8C4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林下药园智慧监护系统</w:t>
            </w:r>
          </w:p>
        </w:tc>
        <w:tc>
          <w:tcPr>
            <w:tcW w:w="501" w:type="pct"/>
            <w:vAlign w:val="center"/>
          </w:tcPr>
          <w:p w14:paraId="6794B11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陈云</w:t>
            </w:r>
          </w:p>
        </w:tc>
        <w:tc>
          <w:tcPr>
            <w:tcW w:w="590" w:type="pct"/>
            <w:vAlign w:val="center"/>
          </w:tcPr>
          <w:p w14:paraId="1E6EC2C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张德跃、陈罕</w:t>
            </w:r>
          </w:p>
        </w:tc>
      </w:tr>
      <w:tr w14:paraId="1320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BC81E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36</w:t>
            </w:r>
          </w:p>
        </w:tc>
        <w:tc>
          <w:tcPr>
            <w:tcW w:w="602" w:type="pct"/>
            <w:vAlign w:val="center"/>
          </w:tcPr>
          <w:p w14:paraId="44BC857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42D2A72E">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2472EDD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数智金银一手机端可控的智能灌溉与土壤监测系统</w:t>
            </w:r>
          </w:p>
        </w:tc>
        <w:tc>
          <w:tcPr>
            <w:tcW w:w="501" w:type="pct"/>
            <w:vAlign w:val="center"/>
          </w:tcPr>
          <w:p w14:paraId="7B7EEB12">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杨仕艳</w:t>
            </w:r>
          </w:p>
        </w:tc>
        <w:tc>
          <w:tcPr>
            <w:tcW w:w="590" w:type="pct"/>
            <w:vAlign w:val="center"/>
          </w:tcPr>
          <w:p w14:paraId="7ED9DBB6">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张德跃</w:t>
            </w:r>
          </w:p>
        </w:tc>
      </w:tr>
      <w:tr w14:paraId="1847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55FE9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37</w:t>
            </w:r>
          </w:p>
        </w:tc>
        <w:tc>
          <w:tcPr>
            <w:tcW w:w="602" w:type="pct"/>
            <w:vAlign w:val="center"/>
          </w:tcPr>
          <w:p w14:paraId="242EF35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1724B2A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6CFF44B">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特工TIDS-基于时空大数据的乡镇传染病筛查预警系统</w:t>
            </w:r>
          </w:p>
        </w:tc>
        <w:tc>
          <w:tcPr>
            <w:tcW w:w="501" w:type="pct"/>
            <w:vAlign w:val="center"/>
          </w:tcPr>
          <w:p w14:paraId="5548F18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郑雨阳</w:t>
            </w:r>
          </w:p>
        </w:tc>
        <w:tc>
          <w:tcPr>
            <w:tcW w:w="590" w:type="pct"/>
            <w:vAlign w:val="center"/>
          </w:tcPr>
          <w:p w14:paraId="7B378C30">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张德跃</w:t>
            </w:r>
          </w:p>
        </w:tc>
      </w:tr>
      <w:tr w14:paraId="60B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ACD08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38</w:t>
            </w:r>
          </w:p>
        </w:tc>
        <w:tc>
          <w:tcPr>
            <w:tcW w:w="602" w:type="pct"/>
            <w:vAlign w:val="center"/>
          </w:tcPr>
          <w:p w14:paraId="590CD26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信息工程学部</w:t>
            </w:r>
          </w:p>
        </w:tc>
        <w:tc>
          <w:tcPr>
            <w:tcW w:w="594" w:type="pct"/>
            <w:vAlign w:val="center"/>
          </w:tcPr>
          <w:p w14:paraId="37CCFAC9">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060644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数存苗韵-苗族蜡染文化数据库及文创新业态</w:t>
            </w:r>
          </w:p>
        </w:tc>
        <w:tc>
          <w:tcPr>
            <w:tcW w:w="501" w:type="pct"/>
            <w:vAlign w:val="center"/>
          </w:tcPr>
          <w:p w14:paraId="39BB0975">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陈姗姗</w:t>
            </w:r>
          </w:p>
        </w:tc>
        <w:tc>
          <w:tcPr>
            <w:tcW w:w="590" w:type="pct"/>
            <w:vAlign w:val="center"/>
          </w:tcPr>
          <w:p w14:paraId="40CE2A8F">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吴迪</w:t>
            </w:r>
          </w:p>
        </w:tc>
      </w:tr>
      <w:tr w14:paraId="5E93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C4FF6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39</w:t>
            </w:r>
          </w:p>
        </w:tc>
        <w:tc>
          <w:tcPr>
            <w:tcW w:w="602" w:type="pct"/>
            <w:vAlign w:val="center"/>
          </w:tcPr>
          <w:p w14:paraId="6445A26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4470F6E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33A58DE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苗韵承非遗·萌宠启新篇——宠物行业创新实践与产业联动</w:t>
            </w:r>
          </w:p>
        </w:tc>
        <w:tc>
          <w:tcPr>
            <w:tcW w:w="501" w:type="pct"/>
            <w:vAlign w:val="center"/>
          </w:tcPr>
          <w:p w14:paraId="75E6F47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杨欣怡</w:t>
            </w:r>
          </w:p>
        </w:tc>
        <w:tc>
          <w:tcPr>
            <w:tcW w:w="590" w:type="pct"/>
            <w:vAlign w:val="center"/>
          </w:tcPr>
          <w:p w14:paraId="0BBA261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聂久伟、李培培</w:t>
            </w:r>
          </w:p>
        </w:tc>
      </w:tr>
      <w:tr w14:paraId="3226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660C98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40</w:t>
            </w:r>
          </w:p>
        </w:tc>
        <w:tc>
          <w:tcPr>
            <w:tcW w:w="602" w:type="pct"/>
            <w:vAlign w:val="center"/>
          </w:tcPr>
          <w:p w14:paraId="41EE478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4F1FB5E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055795E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“黔”苗康旅·西江愈境：“非遗疗愈+民俗沉浸+康养旅游”赋能经济文化发展</w:t>
            </w:r>
          </w:p>
        </w:tc>
        <w:tc>
          <w:tcPr>
            <w:tcW w:w="501" w:type="pct"/>
            <w:vAlign w:val="center"/>
          </w:tcPr>
          <w:p w14:paraId="50CF37C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詹清兰</w:t>
            </w:r>
          </w:p>
        </w:tc>
        <w:tc>
          <w:tcPr>
            <w:tcW w:w="590" w:type="pct"/>
            <w:vAlign w:val="center"/>
          </w:tcPr>
          <w:p w14:paraId="6907584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聂久伟、李培培</w:t>
            </w:r>
          </w:p>
        </w:tc>
      </w:tr>
      <w:tr w14:paraId="543D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2D4E3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41</w:t>
            </w:r>
          </w:p>
        </w:tc>
        <w:tc>
          <w:tcPr>
            <w:tcW w:w="602" w:type="pct"/>
            <w:vAlign w:val="center"/>
          </w:tcPr>
          <w:p w14:paraId="1132D61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60E2B00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63A33F3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黔药暖膝·康养护骨——融合贵州道地药材与智能预警的加热护膝：守护关节健康</w:t>
            </w:r>
          </w:p>
        </w:tc>
        <w:tc>
          <w:tcPr>
            <w:tcW w:w="501" w:type="pct"/>
            <w:vAlign w:val="center"/>
          </w:tcPr>
          <w:p w14:paraId="780AAB7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韩雨欣</w:t>
            </w:r>
          </w:p>
        </w:tc>
        <w:tc>
          <w:tcPr>
            <w:tcW w:w="590" w:type="pct"/>
            <w:vAlign w:val="center"/>
          </w:tcPr>
          <w:p w14:paraId="263C36B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田超、李金国</w:t>
            </w:r>
          </w:p>
        </w:tc>
      </w:tr>
      <w:tr w14:paraId="29B3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34172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42</w:t>
            </w:r>
          </w:p>
        </w:tc>
        <w:tc>
          <w:tcPr>
            <w:tcW w:w="602" w:type="pct"/>
            <w:vAlign w:val="center"/>
          </w:tcPr>
          <w:p w14:paraId="067A055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56788CB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4BAA0EA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臻护医养·尊享身心陪伴护理体系</w:t>
            </w:r>
          </w:p>
        </w:tc>
        <w:tc>
          <w:tcPr>
            <w:tcW w:w="501" w:type="pct"/>
            <w:vAlign w:val="center"/>
          </w:tcPr>
          <w:p w14:paraId="0AA444D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唐阁娅</w:t>
            </w:r>
          </w:p>
        </w:tc>
        <w:tc>
          <w:tcPr>
            <w:tcW w:w="590" w:type="pct"/>
            <w:vAlign w:val="center"/>
          </w:tcPr>
          <w:p w14:paraId="50A8DD0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李培培、汪欣蓉</w:t>
            </w:r>
          </w:p>
        </w:tc>
      </w:tr>
      <w:tr w14:paraId="10A9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1CFBA4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43</w:t>
            </w:r>
          </w:p>
        </w:tc>
        <w:tc>
          <w:tcPr>
            <w:tcW w:w="602" w:type="pct"/>
            <w:vAlign w:val="center"/>
          </w:tcPr>
          <w:p w14:paraId="54EB36B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4068FB4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368613A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贵州红色文旅景区智能导览系统创新设计</w:t>
            </w:r>
          </w:p>
        </w:tc>
        <w:tc>
          <w:tcPr>
            <w:tcW w:w="501" w:type="pct"/>
            <w:vAlign w:val="center"/>
          </w:tcPr>
          <w:p w14:paraId="754D6E7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余菲</w:t>
            </w:r>
          </w:p>
        </w:tc>
        <w:tc>
          <w:tcPr>
            <w:tcW w:w="590" w:type="pct"/>
            <w:vAlign w:val="center"/>
          </w:tcPr>
          <w:p w14:paraId="6730107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王维权、田超</w:t>
            </w:r>
          </w:p>
        </w:tc>
      </w:tr>
      <w:tr w14:paraId="5872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62DE9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44</w:t>
            </w:r>
          </w:p>
        </w:tc>
        <w:tc>
          <w:tcPr>
            <w:tcW w:w="602" w:type="pct"/>
            <w:vAlign w:val="center"/>
          </w:tcPr>
          <w:p w14:paraId="6C2FFB8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2FC8261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176B283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热度褪去之后：贵州“村超”可持续发展面临的挑战与大学生创新创业的应对角色研究</w:t>
            </w:r>
          </w:p>
        </w:tc>
        <w:tc>
          <w:tcPr>
            <w:tcW w:w="501" w:type="pct"/>
            <w:vAlign w:val="center"/>
          </w:tcPr>
          <w:p w14:paraId="0C8CC06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廖文郗</w:t>
            </w:r>
          </w:p>
        </w:tc>
        <w:tc>
          <w:tcPr>
            <w:tcW w:w="590" w:type="pct"/>
            <w:vAlign w:val="center"/>
          </w:tcPr>
          <w:p w14:paraId="059F972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安年杰、何琴</w:t>
            </w:r>
          </w:p>
        </w:tc>
      </w:tr>
      <w:tr w14:paraId="7763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1B5691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45</w:t>
            </w:r>
          </w:p>
        </w:tc>
        <w:tc>
          <w:tcPr>
            <w:tcW w:w="602" w:type="pct"/>
            <w:vAlign w:val="center"/>
          </w:tcPr>
          <w:p w14:paraId="51BF9605">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7F53EFD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15CC573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“黔品焕新·阳明传韵”——阳明IP赋能与创新体验协同的产业振兴项目</w:t>
            </w:r>
          </w:p>
        </w:tc>
        <w:tc>
          <w:tcPr>
            <w:tcW w:w="501" w:type="pct"/>
            <w:vAlign w:val="center"/>
          </w:tcPr>
          <w:p w14:paraId="03FC813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陈诗雨</w:t>
            </w:r>
          </w:p>
        </w:tc>
        <w:tc>
          <w:tcPr>
            <w:tcW w:w="590" w:type="pct"/>
            <w:vAlign w:val="center"/>
          </w:tcPr>
          <w:p w14:paraId="55A36E6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沈绪刚、闫军</w:t>
            </w:r>
          </w:p>
        </w:tc>
      </w:tr>
      <w:tr w14:paraId="7E21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36A79C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46</w:t>
            </w:r>
          </w:p>
        </w:tc>
        <w:tc>
          <w:tcPr>
            <w:tcW w:w="602" w:type="pct"/>
            <w:vAlign w:val="center"/>
          </w:tcPr>
          <w:p w14:paraId="348EDF6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63D1BA6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133DF92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“柿叶”有为－－助农兴乡轻养饮</w:t>
            </w:r>
          </w:p>
        </w:tc>
        <w:tc>
          <w:tcPr>
            <w:tcW w:w="501" w:type="pct"/>
            <w:vAlign w:val="center"/>
          </w:tcPr>
          <w:p w14:paraId="3A9F18D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查兴睿</w:t>
            </w:r>
          </w:p>
        </w:tc>
        <w:tc>
          <w:tcPr>
            <w:tcW w:w="590" w:type="pct"/>
            <w:vAlign w:val="center"/>
          </w:tcPr>
          <w:p w14:paraId="5FC6DF7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敖江凤</w:t>
            </w:r>
          </w:p>
        </w:tc>
      </w:tr>
      <w:tr w14:paraId="0846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6776AE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47</w:t>
            </w:r>
          </w:p>
        </w:tc>
        <w:tc>
          <w:tcPr>
            <w:tcW w:w="602" w:type="pct"/>
            <w:vAlign w:val="center"/>
          </w:tcPr>
          <w:p w14:paraId="0550207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护理学部</w:t>
            </w:r>
          </w:p>
        </w:tc>
        <w:tc>
          <w:tcPr>
            <w:tcW w:w="594" w:type="pct"/>
            <w:vAlign w:val="center"/>
          </w:tcPr>
          <w:p w14:paraId="1233595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A6EEE8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“定时智能翻身+中药抑菌促修复”防压疮床的研发与应用研究</w:t>
            </w:r>
          </w:p>
        </w:tc>
        <w:tc>
          <w:tcPr>
            <w:tcW w:w="501" w:type="pct"/>
            <w:vAlign w:val="center"/>
          </w:tcPr>
          <w:p w14:paraId="030F97E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王顺阳</w:t>
            </w:r>
          </w:p>
        </w:tc>
        <w:tc>
          <w:tcPr>
            <w:tcW w:w="590" w:type="pct"/>
            <w:vAlign w:val="center"/>
          </w:tcPr>
          <w:p w14:paraId="68435B9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钱佳</w:t>
            </w:r>
          </w:p>
        </w:tc>
      </w:tr>
      <w:tr w14:paraId="5ED0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5B335E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48</w:t>
            </w:r>
          </w:p>
        </w:tc>
        <w:tc>
          <w:tcPr>
            <w:tcW w:w="602" w:type="pct"/>
            <w:vAlign w:val="center"/>
          </w:tcPr>
          <w:p w14:paraId="35E5712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5CC38B7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32367CB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低空智联</w:t>
            </w:r>
            <w:r>
              <w:rPr>
                <w:rStyle w:val="16"/>
                <w:rFonts w:hint="default" w:ascii="Times New Roman" w:hAnsi="Times New Roman" w:cs="Times New Roman" w:eastAsiaTheme="minorEastAsia"/>
                <w:lang w:val="en-US" w:eastAsia="zh-CN" w:bidi="ar"/>
              </w:rPr>
              <w:t>——G2X</w:t>
            </w:r>
            <w:r>
              <w:rPr>
                <w:rFonts w:hint="default" w:ascii="Times New Roman" w:hAnsi="Times New Roman" w:cs="Times New Roman" w:eastAsiaTheme="minorEastAsia"/>
                <w:i w:val="0"/>
                <w:iCs w:val="0"/>
                <w:color w:val="000000"/>
                <w:kern w:val="0"/>
                <w:sz w:val="20"/>
                <w:szCs w:val="20"/>
                <w:u w:val="none"/>
                <w:lang w:val="en-US" w:eastAsia="zh-CN" w:bidi="ar"/>
              </w:rPr>
              <w:t>空维智契</w:t>
            </w:r>
            <w:r>
              <w:rPr>
                <w:rStyle w:val="16"/>
                <w:rFonts w:hint="default" w:ascii="Times New Roman" w:hAnsi="Times New Roman" w:cs="Times New Roman" w:eastAsiaTheme="minorEastAsia"/>
                <w:lang w:val="en-US" w:eastAsia="zh-CN" w:bidi="ar"/>
              </w:rPr>
              <w:t>·</w:t>
            </w:r>
            <w:r>
              <w:rPr>
                <w:rFonts w:hint="default" w:ascii="Times New Roman" w:hAnsi="Times New Roman" w:cs="Times New Roman" w:eastAsiaTheme="minorEastAsia"/>
                <w:i w:val="0"/>
                <w:iCs w:val="0"/>
                <w:color w:val="000000"/>
                <w:kern w:val="0"/>
                <w:sz w:val="20"/>
                <w:szCs w:val="20"/>
                <w:u w:val="none"/>
                <w:lang w:val="en-US" w:eastAsia="zh-CN" w:bidi="ar"/>
              </w:rPr>
              <w:t>新质场域破界</w:t>
            </w:r>
          </w:p>
        </w:tc>
        <w:tc>
          <w:tcPr>
            <w:tcW w:w="501" w:type="pct"/>
            <w:vAlign w:val="center"/>
          </w:tcPr>
          <w:p w14:paraId="3B34BB0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季梅</w:t>
            </w:r>
          </w:p>
        </w:tc>
        <w:tc>
          <w:tcPr>
            <w:tcW w:w="590" w:type="pct"/>
            <w:shd w:val="clear" w:color="auto" w:fill="auto"/>
            <w:vAlign w:val="center"/>
          </w:tcPr>
          <w:p w14:paraId="1CC8BA7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邱嫒雯、陆艳文</w:t>
            </w:r>
          </w:p>
        </w:tc>
      </w:tr>
      <w:tr w14:paraId="148D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F4412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49</w:t>
            </w:r>
          </w:p>
        </w:tc>
        <w:tc>
          <w:tcPr>
            <w:tcW w:w="602" w:type="pct"/>
            <w:vAlign w:val="center"/>
          </w:tcPr>
          <w:p w14:paraId="44BE3A9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4E05A15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C6C0CF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抖转新遗：桑蚕手作活态范式构建</w:t>
            </w:r>
          </w:p>
        </w:tc>
        <w:tc>
          <w:tcPr>
            <w:tcW w:w="501" w:type="pct"/>
            <w:vAlign w:val="center"/>
          </w:tcPr>
          <w:p w14:paraId="2E2E429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杨雯淇</w:t>
            </w:r>
          </w:p>
        </w:tc>
        <w:tc>
          <w:tcPr>
            <w:tcW w:w="590" w:type="pct"/>
            <w:shd w:val="clear" w:color="auto" w:fill="auto"/>
            <w:vAlign w:val="center"/>
          </w:tcPr>
          <w:p w14:paraId="16770FF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邱嫒雯</w:t>
            </w:r>
          </w:p>
        </w:tc>
      </w:tr>
      <w:tr w14:paraId="04C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1DCFC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50</w:t>
            </w:r>
          </w:p>
        </w:tc>
        <w:tc>
          <w:tcPr>
            <w:tcW w:w="602" w:type="pct"/>
            <w:vAlign w:val="center"/>
          </w:tcPr>
          <w:p w14:paraId="7C5BEE93">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0D911EA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DA683E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新质生产力导向下数字赋能贵州健康产业空间协同与区域经济融合发展研究</w:t>
            </w:r>
          </w:p>
        </w:tc>
        <w:tc>
          <w:tcPr>
            <w:tcW w:w="501" w:type="pct"/>
            <w:vAlign w:val="center"/>
          </w:tcPr>
          <w:p w14:paraId="406C5A7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曾思芮</w:t>
            </w:r>
          </w:p>
        </w:tc>
        <w:tc>
          <w:tcPr>
            <w:tcW w:w="590" w:type="pct"/>
            <w:vAlign w:val="center"/>
          </w:tcPr>
          <w:p w14:paraId="0E954E23">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向登菊、廖定刚</w:t>
            </w:r>
          </w:p>
        </w:tc>
      </w:tr>
      <w:tr w14:paraId="1A5A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62503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51</w:t>
            </w:r>
          </w:p>
        </w:tc>
        <w:tc>
          <w:tcPr>
            <w:tcW w:w="602" w:type="pct"/>
            <w:vAlign w:val="center"/>
          </w:tcPr>
          <w:p w14:paraId="52621F5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2B644E2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75C8B62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青蒿素产业发展优化路径研究</w:t>
            </w:r>
          </w:p>
        </w:tc>
        <w:tc>
          <w:tcPr>
            <w:tcW w:w="501" w:type="pct"/>
            <w:vAlign w:val="center"/>
          </w:tcPr>
          <w:p w14:paraId="0A64A55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张新宇</w:t>
            </w:r>
          </w:p>
        </w:tc>
        <w:tc>
          <w:tcPr>
            <w:tcW w:w="590" w:type="pct"/>
            <w:vAlign w:val="center"/>
          </w:tcPr>
          <w:p w14:paraId="1A55191D">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向登菊、韦莹</w:t>
            </w:r>
          </w:p>
        </w:tc>
      </w:tr>
      <w:tr w14:paraId="125A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483D8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52</w:t>
            </w:r>
          </w:p>
        </w:tc>
        <w:tc>
          <w:tcPr>
            <w:tcW w:w="602" w:type="pct"/>
            <w:vAlign w:val="center"/>
          </w:tcPr>
          <w:p w14:paraId="06E9CE7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79E9247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创业训练项目</w:t>
            </w:r>
          </w:p>
        </w:tc>
        <w:tc>
          <w:tcPr>
            <w:tcW w:w="2475" w:type="pct"/>
            <w:vAlign w:val="center"/>
          </w:tcPr>
          <w:p w14:paraId="00C588E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“黔韵丝路”——苗家健康洗发水品牌打造与全国营销网络建设项目</w:t>
            </w:r>
          </w:p>
        </w:tc>
        <w:tc>
          <w:tcPr>
            <w:tcW w:w="501" w:type="pct"/>
            <w:vAlign w:val="center"/>
          </w:tcPr>
          <w:p w14:paraId="05F41B2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王章艳</w:t>
            </w:r>
          </w:p>
        </w:tc>
        <w:tc>
          <w:tcPr>
            <w:tcW w:w="590" w:type="pct"/>
            <w:vAlign w:val="center"/>
          </w:tcPr>
          <w:p w14:paraId="43D81928">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韦莹、向登菊</w:t>
            </w:r>
          </w:p>
        </w:tc>
      </w:tr>
      <w:tr w14:paraId="730E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34EFE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53</w:t>
            </w:r>
          </w:p>
        </w:tc>
        <w:tc>
          <w:tcPr>
            <w:tcW w:w="602" w:type="pct"/>
            <w:vAlign w:val="center"/>
          </w:tcPr>
          <w:p w14:paraId="7D5A233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48D39A0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0AA1168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侗人天籁——侗族琵琶歌文化走廊计划</w:t>
            </w:r>
          </w:p>
        </w:tc>
        <w:tc>
          <w:tcPr>
            <w:tcW w:w="501" w:type="pct"/>
            <w:vAlign w:val="center"/>
          </w:tcPr>
          <w:p w14:paraId="57238CD7">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罗诗杭</w:t>
            </w:r>
          </w:p>
        </w:tc>
        <w:tc>
          <w:tcPr>
            <w:tcW w:w="590" w:type="pct"/>
            <w:vAlign w:val="center"/>
          </w:tcPr>
          <w:p w14:paraId="00CFB03A">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向登菊、廖定刚</w:t>
            </w:r>
          </w:p>
        </w:tc>
      </w:tr>
      <w:tr w14:paraId="787E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54520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54</w:t>
            </w:r>
          </w:p>
        </w:tc>
        <w:tc>
          <w:tcPr>
            <w:tcW w:w="602" w:type="pct"/>
            <w:vAlign w:val="center"/>
          </w:tcPr>
          <w:p w14:paraId="272D718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vAlign w:val="center"/>
          </w:tcPr>
          <w:p w14:paraId="2B693D5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vAlign w:val="center"/>
          </w:tcPr>
          <w:p w14:paraId="42C50432">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“筋膜贴扎技术-神经肌肉激活”双效模式：PNF技术导向的神经根型颈椎病肌肉贴扎创新应用</w:t>
            </w:r>
          </w:p>
        </w:tc>
        <w:tc>
          <w:tcPr>
            <w:tcW w:w="501" w:type="pct"/>
            <w:vAlign w:val="center"/>
          </w:tcPr>
          <w:p w14:paraId="4EBAFC3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李德铖</w:t>
            </w:r>
          </w:p>
        </w:tc>
        <w:tc>
          <w:tcPr>
            <w:tcW w:w="590" w:type="pct"/>
            <w:vAlign w:val="center"/>
          </w:tcPr>
          <w:p w14:paraId="0E83C827">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邓宇兰、苏方寻、钟娇娇</w:t>
            </w:r>
          </w:p>
        </w:tc>
      </w:tr>
      <w:tr w14:paraId="3D1E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037B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55</w:t>
            </w:r>
          </w:p>
        </w:tc>
        <w:tc>
          <w:tcPr>
            <w:tcW w:w="602" w:type="pct"/>
            <w:shd w:val="clear" w:color="auto" w:fill="auto"/>
            <w:vAlign w:val="center"/>
          </w:tcPr>
          <w:p w14:paraId="27F30F1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shd w:val="clear" w:color="auto" w:fill="auto"/>
            <w:vAlign w:val="center"/>
          </w:tcPr>
          <w:p w14:paraId="68F7A25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shd w:val="clear" w:color="auto" w:fill="auto"/>
            <w:vAlign w:val="center"/>
          </w:tcPr>
          <w:p w14:paraId="3F94DDF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数智传承——苗药的多模态诊断与全链溯源一体化</w:t>
            </w:r>
          </w:p>
        </w:tc>
        <w:tc>
          <w:tcPr>
            <w:tcW w:w="501" w:type="pct"/>
            <w:shd w:val="clear" w:color="auto" w:fill="auto"/>
            <w:vAlign w:val="center"/>
          </w:tcPr>
          <w:p w14:paraId="3A5E666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梁小青</w:t>
            </w:r>
          </w:p>
        </w:tc>
        <w:tc>
          <w:tcPr>
            <w:tcW w:w="590" w:type="pct"/>
            <w:vAlign w:val="center"/>
          </w:tcPr>
          <w:p w14:paraId="7AE54E5C">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邱嫒雯、吴芳芳</w:t>
            </w:r>
          </w:p>
        </w:tc>
      </w:tr>
      <w:tr w14:paraId="6594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 w:type="pct"/>
            <w:vAlign w:val="center"/>
          </w:tcPr>
          <w:p w14:paraId="7BD554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b w:val="0"/>
                <w:bCs w:val="0"/>
                <w:sz w:val="20"/>
                <w:szCs w:val="20"/>
                <w:vertAlign w:val="baseline"/>
                <w:lang w:val="en-US" w:eastAsia="zh-CN"/>
              </w:rPr>
              <w:t>56</w:t>
            </w:r>
          </w:p>
        </w:tc>
        <w:tc>
          <w:tcPr>
            <w:tcW w:w="602" w:type="pct"/>
            <w:shd w:val="clear" w:color="auto" w:fill="auto"/>
            <w:vAlign w:val="center"/>
          </w:tcPr>
          <w:p w14:paraId="1449729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健管学部</w:t>
            </w:r>
          </w:p>
        </w:tc>
        <w:tc>
          <w:tcPr>
            <w:tcW w:w="594" w:type="pct"/>
            <w:shd w:val="clear" w:color="auto" w:fill="auto"/>
            <w:vAlign w:val="center"/>
          </w:tcPr>
          <w:p w14:paraId="3809A1EF">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创新训练项目</w:t>
            </w:r>
          </w:p>
        </w:tc>
        <w:tc>
          <w:tcPr>
            <w:tcW w:w="2475" w:type="pct"/>
            <w:shd w:val="clear" w:color="auto" w:fill="auto"/>
            <w:vAlign w:val="center"/>
          </w:tcPr>
          <w:p w14:paraId="4013F0E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数智McKenzie·校园数字康复管理平台</w:t>
            </w:r>
          </w:p>
        </w:tc>
        <w:tc>
          <w:tcPr>
            <w:tcW w:w="501" w:type="pct"/>
            <w:shd w:val="clear" w:color="auto" w:fill="auto"/>
            <w:vAlign w:val="center"/>
          </w:tcPr>
          <w:p w14:paraId="46841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陈艾</w:t>
            </w:r>
          </w:p>
        </w:tc>
        <w:tc>
          <w:tcPr>
            <w:tcW w:w="590" w:type="pct"/>
            <w:vAlign w:val="center"/>
          </w:tcPr>
          <w:p w14:paraId="74E564E4">
            <w:pPr>
              <w:keepNext w:val="0"/>
              <w:keepLines w:val="0"/>
              <w:widowControl/>
              <w:suppressLineNumbers w:val="0"/>
              <w:jc w:val="center"/>
              <w:textAlignment w:val="center"/>
              <w:rPr>
                <w:rFonts w:hint="default" w:ascii="Times New Roman" w:hAnsi="Times New Roman" w:cs="Times New Roman" w:eastAsiaTheme="minorEastAsia"/>
                <w:b w:val="0"/>
                <w:bCs w:val="0"/>
                <w:sz w:val="20"/>
                <w:szCs w:val="20"/>
                <w:vertAlign w:val="baseline"/>
                <w:lang w:val="en-US" w:eastAsia="zh-CN"/>
              </w:rPr>
            </w:pPr>
            <w:r>
              <w:rPr>
                <w:rFonts w:hint="default" w:ascii="Times New Roman" w:hAnsi="Times New Roman" w:cs="Times New Roman" w:eastAsiaTheme="minorEastAsia"/>
                <w:i w:val="0"/>
                <w:iCs w:val="0"/>
                <w:color w:val="000000"/>
                <w:kern w:val="0"/>
                <w:sz w:val="20"/>
                <w:szCs w:val="20"/>
                <w:u w:val="none"/>
                <w:lang w:val="en-US" w:eastAsia="zh-CN" w:bidi="ar"/>
              </w:rPr>
              <w:t>邓宇兰、苏方寻、钟娇娇</w:t>
            </w:r>
          </w:p>
        </w:tc>
      </w:tr>
    </w:tbl>
    <w:p w14:paraId="7E22D0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324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9B5F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B5FA5"/>
    <w:rsid w:val="016E678D"/>
    <w:rsid w:val="01C81F50"/>
    <w:rsid w:val="04113E81"/>
    <w:rsid w:val="04596581"/>
    <w:rsid w:val="05585523"/>
    <w:rsid w:val="05E01F5E"/>
    <w:rsid w:val="06147E59"/>
    <w:rsid w:val="06A15F7C"/>
    <w:rsid w:val="085D5AE7"/>
    <w:rsid w:val="0B3D750A"/>
    <w:rsid w:val="0F6C6610"/>
    <w:rsid w:val="0FB104C7"/>
    <w:rsid w:val="11D72352"/>
    <w:rsid w:val="11DD458E"/>
    <w:rsid w:val="12015736"/>
    <w:rsid w:val="12900868"/>
    <w:rsid w:val="144317D8"/>
    <w:rsid w:val="147026FF"/>
    <w:rsid w:val="1B012302"/>
    <w:rsid w:val="1D0646EF"/>
    <w:rsid w:val="22F34C27"/>
    <w:rsid w:val="23B32608"/>
    <w:rsid w:val="23DB14C5"/>
    <w:rsid w:val="23FC077D"/>
    <w:rsid w:val="25007ACF"/>
    <w:rsid w:val="275D2FB6"/>
    <w:rsid w:val="29783127"/>
    <w:rsid w:val="29A0718A"/>
    <w:rsid w:val="2AE12465"/>
    <w:rsid w:val="2B125E66"/>
    <w:rsid w:val="2C2A414A"/>
    <w:rsid w:val="2E4E18AB"/>
    <w:rsid w:val="2ECB611D"/>
    <w:rsid w:val="33CF24D2"/>
    <w:rsid w:val="34AF2977"/>
    <w:rsid w:val="350902DA"/>
    <w:rsid w:val="37623CD1"/>
    <w:rsid w:val="39AE773E"/>
    <w:rsid w:val="3A0B4C69"/>
    <w:rsid w:val="3B2813AF"/>
    <w:rsid w:val="3C187054"/>
    <w:rsid w:val="3C9C1A33"/>
    <w:rsid w:val="3CAA4150"/>
    <w:rsid w:val="3D6C2A02"/>
    <w:rsid w:val="3DEC774A"/>
    <w:rsid w:val="3E7C1B1C"/>
    <w:rsid w:val="41C40E78"/>
    <w:rsid w:val="42462B6D"/>
    <w:rsid w:val="429C3005"/>
    <w:rsid w:val="468974CC"/>
    <w:rsid w:val="49571782"/>
    <w:rsid w:val="4E287DA0"/>
    <w:rsid w:val="4EA50C1B"/>
    <w:rsid w:val="4F4E1671"/>
    <w:rsid w:val="50113017"/>
    <w:rsid w:val="515D3A2F"/>
    <w:rsid w:val="531E0F9C"/>
    <w:rsid w:val="54BE6593"/>
    <w:rsid w:val="5539291A"/>
    <w:rsid w:val="568B5FA5"/>
    <w:rsid w:val="5A262C12"/>
    <w:rsid w:val="5ACA5250"/>
    <w:rsid w:val="5B5E462C"/>
    <w:rsid w:val="5BEA7C5C"/>
    <w:rsid w:val="5F0279C4"/>
    <w:rsid w:val="5FC84970"/>
    <w:rsid w:val="604670F0"/>
    <w:rsid w:val="619A1ABC"/>
    <w:rsid w:val="633C5638"/>
    <w:rsid w:val="67203B1D"/>
    <w:rsid w:val="68037780"/>
    <w:rsid w:val="69642D91"/>
    <w:rsid w:val="6C786C1F"/>
    <w:rsid w:val="6CAE6DC1"/>
    <w:rsid w:val="6DC20A4A"/>
    <w:rsid w:val="6DC76061"/>
    <w:rsid w:val="6DEE183F"/>
    <w:rsid w:val="6F8166E3"/>
    <w:rsid w:val="730337E3"/>
    <w:rsid w:val="752B3379"/>
    <w:rsid w:val="760B4F58"/>
    <w:rsid w:val="779553A1"/>
    <w:rsid w:val="77B22552"/>
    <w:rsid w:val="7A0D2636"/>
    <w:rsid w:val="7A6115EB"/>
    <w:rsid w:val="7D8B19B0"/>
    <w:rsid w:val="7DB14637"/>
    <w:rsid w:val="7E196614"/>
    <w:rsid w:val="7E1D3897"/>
    <w:rsid w:val="7ED8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Indent 2"/>
    <w:basedOn w:val="1"/>
    <w:qFormat/>
    <w:uiPriority w:val="0"/>
    <w:pPr>
      <w:ind w:firstLine="510"/>
    </w:pPr>
    <w:rPr>
      <w:rFonts w:eastAsia="方正仿宋简体"/>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方正小标宋简体" w:hAnsi="等线" w:eastAsia="方正小标宋简体" w:cs="方正小标宋简体"/>
      <w:color w:val="000000"/>
      <w:sz w:val="24"/>
      <w:szCs w:val="24"/>
      <w:lang w:val="en-US" w:eastAsia="zh-CN" w:bidi="ar-SA"/>
    </w:rPr>
  </w:style>
  <w:style w:type="paragraph" w:customStyle="1" w:styleId="12">
    <w:name w:val="节标题"/>
    <w:basedOn w:val="1"/>
    <w:next w:val="13"/>
    <w:qFormat/>
    <w:uiPriority w:val="0"/>
    <w:pPr>
      <w:widowControl/>
      <w:spacing w:line="578" w:lineRule="atLeast"/>
      <w:jc w:val="center"/>
      <w:textAlignment w:val="baseline"/>
    </w:pPr>
    <w:rPr>
      <w:rFonts w:ascii="Times New Roman" w:hAnsi="Times New Roman" w:eastAsia="宋体" w:cs="Times New Roman"/>
      <w:color w:val="000000"/>
      <w:kern w:val="0"/>
      <w:sz w:val="28"/>
      <w:szCs w:val="20"/>
    </w:rPr>
  </w:style>
  <w:style w:type="paragraph" w:customStyle="1" w:styleId="13">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0"/>
    </w:rPr>
  </w:style>
  <w:style w:type="character" w:customStyle="1" w:styleId="14">
    <w:name w:val="font21"/>
    <w:basedOn w:val="10"/>
    <w:qFormat/>
    <w:uiPriority w:val="0"/>
    <w:rPr>
      <w:rFonts w:hint="default" w:ascii="Times New Roman" w:hAnsi="Times New Roman" w:cs="Times New Roman"/>
      <w:color w:val="000000"/>
      <w:sz w:val="20"/>
      <w:szCs w:val="20"/>
      <w:u w:val="none"/>
    </w:rPr>
  </w:style>
  <w:style w:type="character" w:customStyle="1" w:styleId="15">
    <w:name w:val="font31"/>
    <w:basedOn w:val="10"/>
    <w:qFormat/>
    <w:uiPriority w:val="0"/>
    <w:rPr>
      <w:rFonts w:hint="eastAsia" w:ascii="宋体" w:hAnsi="宋体" w:eastAsia="宋体" w:cs="宋体"/>
      <w:color w:val="000000"/>
      <w:sz w:val="20"/>
      <w:szCs w:val="20"/>
      <w:u w:val="none"/>
    </w:rPr>
  </w:style>
  <w:style w:type="character" w:customStyle="1" w:styleId="16">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93b46f9c-d8f1-439f-be25-e30ffd598e5b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2AF5DD84</paraID>
      <start>16</start>
      <end>17</end>
      <status>modified</status>
      <modifiedWord>—</modifiedWord>
      <trackRevisions>false</trackRevisions>
    </reviewItem>
    <reviewItem>
      <errorID>496c6f10-f943-46d4-ab29-4378f0d030bf</errorID>
      <errorWord>:</errorWord>
      <group>L1_Format</group>
      <groupName>格式问题</groupName>
      <ability>L2_HalfPunc</ability>
      <abilityName>全半角检查</abilityName>
      <candidateList>
        <item>：</item>
      </candidateList>
      <explain>文本全半角错误。</explain>
      <paraID> C36A4E9</paraID>
      <start>4</start>
      <end>5</end>
      <status>modified</status>
      <modifiedWord>：</modifiedWord>
      <trackRevisions>false</trackRevisions>
    </reviewItem>
    <reviewItem>
      <errorID>7d364b86-b9a4-49cf-8268-aac12149153f</errorID>
      <errorWord>"</errorWord>
      <group>L1_Format</group>
      <groupName>格式问题</groupName>
      <ability>L2_HalfPunc</ability>
      <abilityName>全半角检查</abilityName>
      <candidateList>
        <item>”</item>
      </candidateList>
      <explain>文本全半角错误。</explain>
      <paraID>68CFDCAF</paraID>
      <start>23</start>
      <end>24</end>
      <status>modified</status>
      <modifiedWord>”</modifiedWord>
      <trackRevisions>false</trackRevisions>
    </reviewItem>
    <reviewItem>
      <errorID>3b091d97-6ea9-40a0-a6d2-41842c673d76</errorID>
      <errorWord>胡锦源</errorWord>
      <group>L1_Political</group>
      <groupName>政治性问题</groupName>
      <ability>L2_Unpolitical</ability>
      <abilityName>政治敏感错误</abilityName>
      <candidateList>
        <item>胡锦涛</item>
      </candidateList>
      <explain/>
      <paraID>56B5CD22</paraID>
      <start>0</start>
      <end>3</end>
      <status>unmodified</status>
      <modifiedWord/>
      <trackRevisions>false</trackRevisions>
    </reviewItem>
    <reviewItem>
      <errorID>6956ca31-f927-4970-9dd1-5085dedc7b3d</errorID>
      <errorWord>"</errorWord>
      <group>L1_Format</group>
      <groupName>格式问题</groupName>
      <ability>L2_HalfPunc</ability>
      <abilityName>全半角检查</abilityName>
      <candidateList>
        <item>“</item>
      </candidateList>
      <explain>文本全半角错误。</explain>
      <paraID>1891A850</paraID>
      <start>0</start>
      <end>1</end>
      <status>unmodified</status>
      <modifiedWord/>
      <trackRevisions>false</trackRevisions>
    </reviewItem>
    <reviewItem>
      <errorID>7b091c41-a548-494a-acee-abe950cad10c</errorID>
      <errorWord>"</errorWord>
      <group>L1_Format</group>
      <groupName>格式问题</groupName>
      <ability>L2_HalfPunc</ability>
      <abilityName>全半角检查</abilityName>
      <candidateList>
        <item>”</item>
      </candidateList>
      <explain>文本全半角错误。</explain>
      <paraID>1891A850</paraID>
      <start>5</start>
      <end>6</end>
      <status>unmodified</status>
      <modifiedWord/>
      <trackRevisions>false</trackRevisions>
    </reviewItem>
    <reviewItem>
      <errorID>d2104522-b9b4-4f44-9eac-a31f9283bba1</errorID>
      <errorWord>啟</errorWord>
      <group>L1_Word</group>
      <groupName>字词问题</groupName>
      <ability>L2_Fanti</ability>
      <abilityName>繁转简</abilityName>
      <candidateList>
        <item>启</item>
      </candidateList>
      <explain/>
      <paraID>380BDB96</paraID>
      <start>1</start>
      <end>2</end>
      <status>unmodified</status>
      <modifiedWord/>
      <trackRevisions>false</trackRevisions>
    </reviewItem>
    <reviewItem>
      <errorID>78d7ed5f-eff3-468f-b277-845fd7e501e1</errorID>
      <errorWord>-</errorWord>
      <group>L1_Format</group>
      <groupName>格式问题</groupName>
      <ability>L2_HalfPunc</ability>
      <abilityName>全半角检查</abilityName>
      <candidateList>
        <item>－</item>
      </candidateList>
      <explain>文本全半角错误。</explain>
      <paraID>42C50432</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cf271491-4e51-4972-a147-50828b6edf78}">
  <ds:schemaRefs/>
</ds:datastoreItem>
</file>

<file path=docProps/app.xml><?xml version="1.0" encoding="utf-8"?>
<Properties xmlns="http://schemas.openxmlformats.org/officeDocument/2006/extended-properties" xmlns:vt="http://schemas.openxmlformats.org/officeDocument/2006/docPropsVTypes">
  <Template>Normal.dotm</Template>
  <Pages>5</Pages>
  <Words>539</Words>
  <Characters>588</Characters>
  <Lines>0</Lines>
  <Paragraphs>0</Paragraphs>
  <TotalTime>9</TotalTime>
  <ScaleCrop>false</ScaleCrop>
  <LinksUpToDate>false</LinksUpToDate>
  <CharactersWithSpaces>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2025-08-21T03:33:00Z</dcterms:created>
  <dc:creator>zhao</dc:creator>
  <cp:lastModifiedBy>Hsiao</cp:lastModifiedBy>
  <cp:lastPrinted>2025-12-23T08:40:56Z</cp:lastPrinted>
  <dcterms:modified xsi:type="dcterms:W3CDTF">2025-12-23T08:51:56Z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879AD55461C648EBA4A72AED6AFFE6AE_13</vt:lpwstr>
  </property>
  <property fmtid="{D5CDD505-2E9C-101B-9397-08002B2CF9AE}" pid="4" name="KSOTemplateDocerSaveRecord">
    <vt:lpwstr>eyJoZGlkIjoiMmFkZGEwYjBjYjAxNDY4OGEwNjRkYzM2ZjY3OWExNDEiLCJ1c2VySWQiOiI0Mzc2MDgxOTkifQ==</vt:lpwstr>
  </property>
</Properties>
</file>