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22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</w:p>
    <w:p w14:paraId="3B041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2025年贵州中医药大学时珍学院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教师教学基本功大赛总分表</w:t>
      </w:r>
    </w:p>
    <w:bookmarkEnd w:id="0"/>
    <w:tbl>
      <w:tblPr>
        <w:tblStyle w:val="5"/>
        <w:tblW w:w="8700" w:type="dxa"/>
        <w:tblInd w:w="-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05"/>
        <w:gridCol w:w="1080"/>
        <w:gridCol w:w="2340"/>
        <w:gridCol w:w="1170"/>
        <w:gridCol w:w="1200"/>
        <w:gridCol w:w="885"/>
      </w:tblGrid>
      <w:tr w14:paraId="41518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0" w:type="dxa"/>
            <w:shd w:val="clear" w:color="auto" w:fill="auto"/>
            <w:vAlign w:val="center"/>
          </w:tcPr>
          <w:p w14:paraId="42D47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94C6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学部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941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BEAB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参赛课程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979B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教学设计（30分）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ED51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课堂教学（70分）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581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总分</w:t>
            </w:r>
          </w:p>
        </w:tc>
      </w:tr>
      <w:tr w14:paraId="3D22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14:paraId="4BF87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DF7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医药学部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5F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张璟钰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786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药事管理与法规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C3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C07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63.1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F07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91.0</w:t>
            </w:r>
          </w:p>
        </w:tc>
      </w:tr>
      <w:tr w14:paraId="2BE5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20" w:type="dxa"/>
            <w:shd w:val="clear" w:color="auto" w:fill="auto"/>
            <w:vAlign w:val="center"/>
          </w:tcPr>
          <w:p w14:paraId="368E7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89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医药学部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0D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张慧玲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242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临床基础检验学技术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55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3BE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632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89.3</w:t>
            </w:r>
          </w:p>
        </w:tc>
      </w:tr>
      <w:tr w14:paraId="1DC18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14:paraId="2F92C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F4F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医药学部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EC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林子涵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737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制药化工原理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ACF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26.1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C16F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62.9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3DF0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89.0</w:t>
            </w:r>
          </w:p>
        </w:tc>
      </w:tr>
      <w:tr w14:paraId="2489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14:paraId="1E633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AA4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健管学部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4C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时俪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939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康复评定学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190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906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62.7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0B9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88.9</w:t>
            </w:r>
          </w:p>
        </w:tc>
      </w:tr>
      <w:tr w14:paraId="258C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14:paraId="66FDE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C1C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FCD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杨淑琼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AB0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外科护理学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7D7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DC5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60.4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C85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</w:p>
        </w:tc>
      </w:tr>
      <w:tr w14:paraId="3C42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14:paraId="610CE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7F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79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杨懿铄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1CC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计算机文化基础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11C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110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61.3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548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</w:t>
            </w:r>
          </w:p>
        </w:tc>
      </w:tr>
      <w:tr w14:paraId="4CDD6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14:paraId="1EAB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640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4D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王炜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6E6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毛泽东思想和中国特色社会主义思想体系概论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34A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2AA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CDA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85.9</w:t>
            </w:r>
          </w:p>
        </w:tc>
      </w:tr>
      <w:tr w14:paraId="2736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14:paraId="1B744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D3D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FB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梁梦瑜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FA9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中国法制史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20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27E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D70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</w:t>
            </w:r>
          </w:p>
        </w:tc>
      </w:tr>
      <w:tr w14:paraId="5FD2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14:paraId="14E47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009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B2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汪欣蓉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05A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急危重症护理学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011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22D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81E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</w:t>
            </w:r>
          </w:p>
        </w:tc>
      </w:tr>
      <w:tr w14:paraId="7B49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14:paraId="47E05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898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66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张怡磊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FE5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FB4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26.3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CD8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23A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</w:t>
            </w:r>
          </w:p>
        </w:tc>
      </w:tr>
      <w:tr w14:paraId="50D16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14:paraId="7F885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3C4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健管学部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36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邓宇兰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418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物理治疗学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3F5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D7C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148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</w:t>
            </w:r>
          </w:p>
        </w:tc>
      </w:tr>
      <w:tr w14:paraId="3B7C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14:paraId="5CA8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C3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A8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张舒寒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F49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BE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4E5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D01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</w:t>
            </w:r>
          </w:p>
        </w:tc>
      </w:tr>
      <w:tr w14:paraId="090A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14:paraId="30FA1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B0A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医药学部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7C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何仕玉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52A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基因工程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C3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FF0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FBE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</w:t>
            </w:r>
          </w:p>
        </w:tc>
      </w:tr>
      <w:tr w14:paraId="7ACB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14:paraId="73C03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0C8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71A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王华慧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FD4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妇产科护理学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CCD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6E3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30C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</w:t>
            </w:r>
          </w:p>
        </w:tc>
      </w:tr>
      <w:tr w14:paraId="7C559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14:paraId="60BA1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AC2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6C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邵碧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C1E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儿科护理学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699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A94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56.8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9CD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</w:t>
            </w:r>
          </w:p>
        </w:tc>
      </w:tr>
      <w:tr w14:paraId="61DB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14:paraId="03EF2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46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22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付娜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B6E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B44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C3E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55.9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BA4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</w:t>
            </w:r>
          </w:p>
        </w:tc>
      </w:tr>
      <w:tr w14:paraId="71B30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14:paraId="4B49D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368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C7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张永雄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4B8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计算机网络原理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3D3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5CB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C6B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</w:t>
            </w:r>
          </w:p>
        </w:tc>
      </w:tr>
      <w:tr w14:paraId="52CCD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14:paraId="72C2C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A2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E4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钟娇娇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5F3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E4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FA5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64C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</w:t>
            </w:r>
          </w:p>
        </w:tc>
      </w:tr>
      <w:tr w14:paraId="67B91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14:paraId="453B3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FEA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4F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代曾晴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618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行政法与行政诉讼法学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EC0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7D4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55.6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496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</w:tr>
      <w:tr w14:paraId="3E43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14:paraId="284C9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2E3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医药学部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A0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李龚路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DBC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8B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738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AAC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</w:t>
            </w:r>
          </w:p>
        </w:tc>
      </w:tr>
      <w:tr w14:paraId="4786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14:paraId="361F4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83D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医药学部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7D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龙启舟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BFD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04A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63F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967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</w:t>
            </w:r>
          </w:p>
        </w:tc>
      </w:tr>
      <w:tr w14:paraId="5AD5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14:paraId="06C7E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84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BD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雍华丽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F98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外科护理学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92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245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52.9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811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</w:t>
            </w:r>
          </w:p>
        </w:tc>
      </w:tr>
      <w:tr w14:paraId="1171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14:paraId="385F1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B10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医药学部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BD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王斯奇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36E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临床输血学检验技术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A0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CD5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C25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25.7</w:t>
            </w:r>
          </w:p>
        </w:tc>
      </w:tr>
    </w:tbl>
    <w:p w14:paraId="4C2E1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5269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36DC1"/>
    <w:rsid w:val="10C16E52"/>
    <w:rsid w:val="19936DC1"/>
    <w:rsid w:val="1E0D67E9"/>
    <w:rsid w:val="243335F1"/>
    <w:rsid w:val="3A75085D"/>
    <w:rsid w:val="44D24A75"/>
    <w:rsid w:val="58206A9A"/>
    <w:rsid w:val="5B8B1E9B"/>
    <w:rsid w:val="5C8C341B"/>
    <w:rsid w:val="65ED52B5"/>
    <w:rsid w:val="6BFE5A18"/>
    <w:rsid w:val="6CE86B58"/>
    <w:rsid w:val="720B0D34"/>
    <w:rsid w:val="73D1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685</Characters>
  <Lines>0</Lines>
  <Paragraphs>0</Paragraphs>
  <TotalTime>5</TotalTime>
  <ScaleCrop>false</ScaleCrop>
  <LinksUpToDate>false</LinksUpToDate>
  <CharactersWithSpaces>709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2025-09-02T08:26:00Z</dcterms:created>
  <dc:creator>zhao</dc:creator>
  <cp:lastModifiedBy>Hsiao</cp:lastModifiedBy>
  <cp:lastPrinted>2025-09-05T07:02:00Z</cp:lastPrinted>
  <dcterms:modified xsi:type="dcterms:W3CDTF">2025-10-22T08:40:31Z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8D443C1E74044024856D52376C566866_13</vt:lpwstr>
  </property>
  <property fmtid="{D5CDD505-2E9C-101B-9397-08002B2CF9AE}" pid="4" name="KSOTemplateDocerSaveRecord">
    <vt:lpwstr>eyJoZGlkIjoiMmFkZGEwYjBjYjAxNDY4OGEwNjRkYzM2ZjY3OWExNDEiLCJ1c2VySWQiOiI0Mzc2MDgxOTkifQ==</vt:lpwstr>
  </property>
</Properties>
</file>