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8539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附件3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  <w:lang w:val="en-US" w:eastAsia="zh-CN"/>
        </w:rPr>
        <w:t>贵州中医药大学时珍学院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  <w:lang w:val="en-US" w:eastAsia="zh-CN"/>
        </w:rPr>
        <w:t>建设（维修）施工安全承诺书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为确保校园安全及施工安全，作如下安全承诺：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1.自觉遵守国家法律、法规，行业管理规定和学校各项安全管理规定；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2.自觉服从学校安全管理，主动接受相关部门安全检查监督；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3.施工管理人员按规定进出校园，主动配合查验；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4.严格施工人员管理，驻场人员不随意进入教学区、学生生活区闲逛、喧哗；市内居住人员、临时进场人员按规定进出校园，主动配合查验；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5.严格车辆管理，校园内不超速行驶、不鸣笛、不乱停乱放；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6.严格设备操作管理，人员持证上岗，按设备操作规程操作；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7.严格用水用电管理，安全用电、用水；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8.严格特种作业管理，人员持证上岗，规范操作，防护到位；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9.严格治安管理，禁止一切打架斗殴、酗酒闹事、寻衅滋事、侵扰师生、破坏公物行为；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10.严格消防管理，按规定配备消防设施，采取必要的消防措施；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11.开展安全教育、宣传，做好场所、人员安全防护；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12.违反相关规定，发生安全事故，由施工单位负全部责任。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承诺人（法人或代表）：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单位盖章：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18"/>
          <w:szCs w:val="18"/>
          <w:lang w:val="en-US" w:eastAsia="zh-CN"/>
        </w:rPr>
        <w:t>此承诺书一式三份，分别由施工单位、项目主管部门、保卫处留存</w:t>
      </w:r>
      <w:bookmarkEnd w:id="0"/>
    </w:p>
    <w:sectPr>
      <w:pgSz w:w="11906" w:h="16838"/>
      <w:pgMar w:top="1440" w:right="1406" w:bottom="1440" w:left="140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MTZhNjc0MWVlNzU3MDM5NTYwMjlhNjgwY2MxMTYifQ=="/>
    <w:docVar w:name="KSO_WPS_MARK_KEY" w:val="21a7f798-3347-4e19-abb8-d667ac601703"/>
  </w:docVars>
  <w:rsids>
    <w:rsidRoot w:val="58377FC5"/>
    <w:rsid w:val="00A11BA9"/>
    <w:rsid w:val="06FB69CD"/>
    <w:rsid w:val="1F923E71"/>
    <w:rsid w:val="24F15196"/>
    <w:rsid w:val="35EA53D6"/>
    <w:rsid w:val="3A654204"/>
    <w:rsid w:val="3FC744A1"/>
    <w:rsid w:val="43DD12AF"/>
    <w:rsid w:val="46C67DD9"/>
    <w:rsid w:val="47DE55F6"/>
    <w:rsid w:val="4E854A1D"/>
    <w:rsid w:val="50FE0AB7"/>
    <w:rsid w:val="58377FC5"/>
    <w:rsid w:val="585D60C3"/>
    <w:rsid w:val="596D65EF"/>
    <w:rsid w:val="5D5C4B9B"/>
    <w:rsid w:val="5DE25C96"/>
    <w:rsid w:val="65C14135"/>
    <w:rsid w:val="666176C6"/>
    <w:rsid w:val="68675123"/>
    <w:rsid w:val="695B664F"/>
    <w:rsid w:val="72C139C6"/>
    <w:rsid w:val="7F65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468</Characters>
  <Lines>0</Lines>
  <Paragraphs>0</Paragraphs>
  <TotalTime>4</TotalTime>
  <ScaleCrop>false</ScaleCrop>
  <LinksUpToDate>false</LinksUpToDate>
  <CharactersWithSpaces>571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2022-07-25T01:14:00Z</dcterms:created>
  <dc:creator>HUAWEI</dc:creator>
  <cp:lastModifiedBy>权小董</cp:lastModifiedBy>
  <dcterms:modified xsi:type="dcterms:W3CDTF">2024-10-12T07:06:48Z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77319CC7DEA247A6B973165D121FC983_13</vt:lpwstr>
  </property>
</Properties>
</file>